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F3" w:rsidRPr="00B43FCD" w:rsidRDefault="00312B8E" w:rsidP="00B43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№9</w:t>
      </w:r>
      <w:bookmarkStart w:id="0" w:name="_GoBack"/>
      <w:bookmarkEnd w:id="0"/>
    </w:p>
    <w:p w:rsidR="00E044F3" w:rsidRPr="00B43FCD" w:rsidRDefault="00E044F3" w:rsidP="00B43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>Заседания Общественного Совета Спасского муниципального района</w:t>
      </w:r>
    </w:p>
    <w:p w:rsidR="00E044F3" w:rsidRPr="00B43FCD" w:rsidRDefault="00E044F3" w:rsidP="00B43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044F3" w:rsidRDefault="00E044F3" w:rsidP="00B4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E044F3" w:rsidRPr="00B43FCD" w:rsidRDefault="00E044F3" w:rsidP="00B43F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 xml:space="preserve"> от 01 марта 2017 года.</w:t>
      </w:r>
    </w:p>
    <w:p w:rsidR="00E044F3" w:rsidRDefault="00E044F3" w:rsidP="00B4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F3" w:rsidRDefault="00E044F3" w:rsidP="00B4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F3" w:rsidRPr="00B43FCD" w:rsidRDefault="00E044F3" w:rsidP="00B4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E044F3" w:rsidRPr="00B43FCD" w:rsidRDefault="00E044F3" w:rsidP="00B4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>- Члены Общественного Совета;</w:t>
      </w:r>
    </w:p>
    <w:p w:rsidR="00E044F3" w:rsidRPr="00B43FCD" w:rsidRDefault="00E044F3" w:rsidP="00B4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 xml:space="preserve">- Заместитель главы Спасского района Сергей Иванович </w:t>
      </w:r>
      <w:proofErr w:type="spellStart"/>
      <w:r w:rsidRPr="00B43FCD">
        <w:rPr>
          <w:rFonts w:ascii="Times New Roman" w:hAnsi="Times New Roman" w:cs="Times New Roman"/>
          <w:sz w:val="28"/>
          <w:szCs w:val="28"/>
        </w:rPr>
        <w:t>Тюнёв</w:t>
      </w:r>
      <w:proofErr w:type="spellEnd"/>
      <w:r w:rsidRPr="00B43FCD">
        <w:rPr>
          <w:rFonts w:ascii="Times New Roman" w:hAnsi="Times New Roman" w:cs="Times New Roman"/>
          <w:sz w:val="28"/>
          <w:szCs w:val="28"/>
        </w:rPr>
        <w:t>;</w:t>
      </w:r>
    </w:p>
    <w:p w:rsidR="00E044F3" w:rsidRPr="00B43FCD" w:rsidRDefault="00E044F3" w:rsidP="00B4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 xml:space="preserve">- Начальник отдела учёта, управления и приватизации федерального имущества Территориального управления </w:t>
      </w:r>
      <w:proofErr w:type="spellStart"/>
      <w:r w:rsidRPr="00B43FCD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B43FCD">
        <w:rPr>
          <w:rFonts w:ascii="Times New Roman" w:hAnsi="Times New Roman" w:cs="Times New Roman"/>
          <w:sz w:val="28"/>
          <w:szCs w:val="28"/>
        </w:rPr>
        <w:t xml:space="preserve"> в республике Татарстан Юрий Юрьевич </w:t>
      </w:r>
      <w:proofErr w:type="spellStart"/>
      <w:r w:rsidRPr="00B43FCD">
        <w:rPr>
          <w:rFonts w:ascii="Times New Roman" w:hAnsi="Times New Roman" w:cs="Times New Roman"/>
          <w:sz w:val="28"/>
          <w:szCs w:val="28"/>
        </w:rPr>
        <w:t>Кондуров</w:t>
      </w:r>
      <w:proofErr w:type="spellEnd"/>
      <w:r w:rsidRPr="00B43FCD">
        <w:rPr>
          <w:rFonts w:ascii="Times New Roman" w:hAnsi="Times New Roman" w:cs="Times New Roman"/>
          <w:sz w:val="28"/>
          <w:szCs w:val="28"/>
        </w:rPr>
        <w:t>;</w:t>
      </w:r>
    </w:p>
    <w:p w:rsidR="00E044F3" w:rsidRPr="00B43FCD" w:rsidRDefault="00E044F3" w:rsidP="00B4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>- Заместитель руководителя Республиканского агентства по печати и массовым коммуникациям «</w:t>
      </w:r>
      <w:proofErr w:type="spellStart"/>
      <w:r w:rsidRPr="00B43FCD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Pr="00B43FCD">
        <w:rPr>
          <w:rFonts w:ascii="Times New Roman" w:hAnsi="Times New Roman" w:cs="Times New Roman"/>
          <w:sz w:val="28"/>
          <w:szCs w:val="28"/>
        </w:rPr>
        <w:t xml:space="preserve">» Ильдар </w:t>
      </w:r>
      <w:proofErr w:type="spellStart"/>
      <w:r w:rsidRPr="00B43FCD">
        <w:rPr>
          <w:rFonts w:ascii="Times New Roman" w:hAnsi="Times New Roman" w:cs="Times New Roman"/>
          <w:sz w:val="28"/>
          <w:szCs w:val="28"/>
        </w:rPr>
        <w:t>Флусович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FCD">
        <w:rPr>
          <w:rFonts w:ascii="Times New Roman" w:hAnsi="Times New Roman" w:cs="Times New Roman"/>
          <w:sz w:val="28"/>
          <w:szCs w:val="28"/>
        </w:rPr>
        <w:t>Миргалимов</w:t>
      </w:r>
      <w:proofErr w:type="spellEnd"/>
      <w:r w:rsidRPr="00B43FCD">
        <w:rPr>
          <w:rFonts w:ascii="Times New Roman" w:hAnsi="Times New Roman" w:cs="Times New Roman"/>
          <w:sz w:val="28"/>
          <w:szCs w:val="28"/>
        </w:rPr>
        <w:t>;</w:t>
      </w:r>
    </w:p>
    <w:p w:rsidR="00E044F3" w:rsidRDefault="00E044F3" w:rsidP="00B4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>- Приглашённые.</w:t>
      </w:r>
    </w:p>
    <w:p w:rsidR="00E044F3" w:rsidRPr="00B43FCD" w:rsidRDefault="00E044F3" w:rsidP="00B4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F3" w:rsidRPr="00B43FCD" w:rsidRDefault="00E044F3" w:rsidP="00B4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044F3" w:rsidRPr="00B43FCD" w:rsidRDefault="00E044F3" w:rsidP="00B43F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>О реализации Концепции государственной национальной политики в Спасском муниципальном районе Республики Татарстан.</w:t>
      </w:r>
    </w:p>
    <w:p w:rsidR="00E044F3" w:rsidRPr="00B43FCD" w:rsidRDefault="00E044F3" w:rsidP="00B43F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>О Съезде народов Татарстана 22 апреля 2017 года в г. Казани. О составе делегации для участия в Съезде народов Татарстана. Утверждение кандидатов (по списку).</w:t>
      </w:r>
    </w:p>
    <w:p w:rsidR="00E044F3" w:rsidRPr="00B43FCD" w:rsidRDefault="00E044F3" w:rsidP="00B43F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44F3" w:rsidRPr="00B43FCD" w:rsidRDefault="00E044F3" w:rsidP="00B43FCD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с докладом  «О реализации государственной национальной политики в области межнациональных и межконфессиональных отношений в Спасском муниципальном районе РТ» выступил заместитель главы Спасского района С.И. </w:t>
      </w:r>
      <w:proofErr w:type="spellStart"/>
      <w:r w:rsidRPr="00B43FCD">
        <w:rPr>
          <w:rFonts w:ascii="Times New Roman" w:hAnsi="Times New Roman" w:cs="Times New Roman"/>
          <w:sz w:val="28"/>
          <w:szCs w:val="28"/>
        </w:rPr>
        <w:t>Тюнёв</w:t>
      </w:r>
      <w:proofErr w:type="spellEnd"/>
      <w:r w:rsidRPr="00B43FCD">
        <w:rPr>
          <w:rFonts w:ascii="Times New Roman" w:hAnsi="Times New Roman" w:cs="Times New Roman"/>
          <w:sz w:val="28"/>
          <w:szCs w:val="28"/>
        </w:rPr>
        <w:t xml:space="preserve">. Содокладчиком выступил начальник отдела культуры Спасского района Ф.Ш. Низамов. По данному вопросу высказывались члены Совета М.А. </w:t>
      </w:r>
      <w:proofErr w:type="spellStart"/>
      <w:r w:rsidRPr="00B43FCD">
        <w:rPr>
          <w:rFonts w:ascii="Times New Roman" w:hAnsi="Times New Roman" w:cs="Times New Roman"/>
          <w:sz w:val="28"/>
          <w:szCs w:val="28"/>
        </w:rPr>
        <w:t>Тюленёв</w:t>
      </w:r>
      <w:proofErr w:type="spellEnd"/>
      <w:r w:rsidRPr="00B43FCD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B43FCD">
        <w:rPr>
          <w:rFonts w:ascii="Times New Roman" w:hAnsi="Times New Roman" w:cs="Times New Roman"/>
          <w:sz w:val="28"/>
          <w:szCs w:val="28"/>
        </w:rPr>
        <w:t>Кременсков</w:t>
      </w:r>
      <w:proofErr w:type="spellEnd"/>
      <w:r w:rsidRPr="00B43FCD">
        <w:rPr>
          <w:rFonts w:ascii="Times New Roman" w:hAnsi="Times New Roman" w:cs="Times New Roman"/>
          <w:sz w:val="28"/>
          <w:szCs w:val="28"/>
        </w:rPr>
        <w:t xml:space="preserve">, В.С. Захаров. На вопросы ответил начальник отдела образования Спасского района А.Н. Ермилин, с комментариями выступила В.М. </w:t>
      </w:r>
      <w:proofErr w:type="spellStart"/>
      <w:r w:rsidRPr="00B43FCD">
        <w:rPr>
          <w:rFonts w:ascii="Times New Roman" w:hAnsi="Times New Roman" w:cs="Times New Roman"/>
          <w:sz w:val="28"/>
          <w:szCs w:val="28"/>
        </w:rPr>
        <w:t>Якличева</w:t>
      </w:r>
      <w:proofErr w:type="spellEnd"/>
      <w:r w:rsidRPr="00B43FCD">
        <w:rPr>
          <w:rFonts w:ascii="Times New Roman" w:hAnsi="Times New Roman" w:cs="Times New Roman"/>
          <w:sz w:val="28"/>
          <w:szCs w:val="28"/>
        </w:rPr>
        <w:t>.</w:t>
      </w:r>
    </w:p>
    <w:p w:rsidR="00E044F3" w:rsidRPr="00B43FCD" w:rsidRDefault="00E044F3" w:rsidP="00B43F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44F3" w:rsidRPr="00B43FCD" w:rsidRDefault="00E044F3" w:rsidP="00B43F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>Совет постановил:</w:t>
      </w:r>
    </w:p>
    <w:p w:rsidR="00E044F3" w:rsidRPr="00B43FCD" w:rsidRDefault="00E044F3" w:rsidP="00B43F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>Одобрить работу проводимую Советом и Исполнительным комитетом Спасского муниципального района по реализации государственной национальной политики в области межнациональных и межконфессиональных отношений в Спасском муниципальном районе.</w:t>
      </w:r>
    </w:p>
    <w:p w:rsidR="00E044F3" w:rsidRPr="00B43FCD" w:rsidRDefault="00E044F3" w:rsidP="00B43F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 xml:space="preserve">Отделу образования района уделять особое внимание преподаванию татарского языка в учебных </w:t>
      </w:r>
      <w:proofErr w:type="gramStart"/>
      <w:r w:rsidRPr="00B43FCD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B43FC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044F3" w:rsidRPr="00B43FCD" w:rsidRDefault="00E044F3" w:rsidP="00B43F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44F3" w:rsidRPr="00B43FCD" w:rsidRDefault="00E044F3" w:rsidP="00B43F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 xml:space="preserve">По второму вопросу перед </w:t>
      </w:r>
      <w:proofErr w:type="gramStart"/>
      <w:r w:rsidRPr="00B43FCD">
        <w:rPr>
          <w:rFonts w:ascii="Times New Roman" w:hAnsi="Times New Roman" w:cs="Times New Roman"/>
          <w:sz w:val="28"/>
          <w:szCs w:val="28"/>
        </w:rPr>
        <w:t>собравшимися</w:t>
      </w:r>
      <w:proofErr w:type="gramEnd"/>
      <w:r w:rsidRPr="00B43FCD">
        <w:rPr>
          <w:rFonts w:ascii="Times New Roman" w:hAnsi="Times New Roman" w:cs="Times New Roman"/>
          <w:sz w:val="28"/>
          <w:szCs w:val="28"/>
        </w:rPr>
        <w:t xml:space="preserve"> выступил председатель Общественного Совета В.А. Корнилов. Было предложено включить в состав делегации следующие кандидатуры:</w:t>
      </w:r>
    </w:p>
    <w:p w:rsidR="00E044F3" w:rsidRPr="00B43FCD" w:rsidRDefault="00E044F3" w:rsidP="00B43F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lastRenderedPageBreak/>
        <w:t xml:space="preserve">- Сергей Иванович </w:t>
      </w:r>
      <w:proofErr w:type="spellStart"/>
      <w:r w:rsidRPr="00B43FCD">
        <w:rPr>
          <w:rFonts w:ascii="Times New Roman" w:hAnsi="Times New Roman" w:cs="Times New Roman"/>
          <w:sz w:val="28"/>
          <w:szCs w:val="28"/>
        </w:rPr>
        <w:t>Тюнёв</w:t>
      </w:r>
      <w:proofErr w:type="spellEnd"/>
      <w:r w:rsidRPr="00B43FCD">
        <w:rPr>
          <w:rFonts w:ascii="Times New Roman" w:hAnsi="Times New Roman" w:cs="Times New Roman"/>
          <w:sz w:val="28"/>
          <w:szCs w:val="28"/>
        </w:rPr>
        <w:t xml:space="preserve"> – от руководства района;</w:t>
      </w:r>
    </w:p>
    <w:p w:rsidR="00E044F3" w:rsidRPr="00B43FCD" w:rsidRDefault="00E044F3" w:rsidP="00B43F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 xml:space="preserve">- Алексей Михайлович </w:t>
      </w:r>
      <w:proofErr w:type="spellStart"/>
      <w:r w:rsidRPr="00B43FCD">
        <w:rPr>
          <w:rFonts w:ascii="Times New Roman" w:hAnsi="Times New Roman" w:cs="Times New Roman"/>
          <w:sz w:val="28"/>
          <w:szCs w:val="28"/>
        </w:rPr>
        <w:t>Тюленёв</w:t>
      </w:r>
      <w:proofErr w:type="spellEnd"/>
      <w:r w:rsidRPr="00B43FCD">
        <w:rPr>
          <w:rFonts w:ascii="Times New Roman" w:hAnsi="Times New Roman" w:cs="Times New Roman"/>
          <w:sz w:val="28"/>
          <w:szCs w:val="28"/>
        </w:rPr>
        <w:t xml:space="preserve"> – представитель русской общины района;</w:t>
      </w:r>
    </w:p>
    <w:p w:rsidR="00E044F3" w:rsidRPr="00B43FCD" w:rsidRDefault="00E044F3" w:rsidP="00B43F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FCD">
        <w:rPr>
          <w:rFonts w:ascii="Times New Roman" w:hAnsi="Times New Roman" w:cs="Times New Roman"/>
          <w:sz w:val="28"/>
          <w:szCs w:val="28"/>
        </w:rPr>
        <w:t>Джамиль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FCD">
        <w:rPr>
          <w:rFonts w:ascii="Times New Roman" w:hAnsi="Times New Roman" w:cs="Times New Roman"/>
          <w:sz w:val="28"/>
          <w:szCs w:val="28"/>
        </w:rPr>
        <w:t>Габдрахимович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FCD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Pr="00B43FCD">
        <w:rPr>
          <w:rFonts w:ascii="Times New Roman" w:hAnsi="Times New Roman" w:cs="Times New Roman"/>
          <w:sz w:val="28"/>
          <w:szCs w:val="28"/>
        </w:rPr>
        <w:t xml:space="preserve"> – от татарской общины района;</w:t>
      </w:r>
    </w:p>
    <w:p w:rsidR="00E044F3" w:rsidRPr="00B43FCD" w:rsidRDefault="00E044F3" w:rsidP="00B43F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FCD">
        <w:rPr>
          <w:rFonts w:ascii="Times New Roman" w:hAnsi="Times New Roman" w:cs="Times New Roman"/>
          <w:sz w:val="28"/>
          <w:szCs w:val="28"/>
        </w:rPr>
        <w:t>Арутюн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FCD">
        <w:rPr>
          <w:rFonts w:ascii="Times New Roman" w:hAnsi="Times New Roman" w:cs="Times New Roman"/>
          <w:sz w:val="28"/>
          <w:szCs w:val="28"/>
        </w:rPr>
        <w:t>Хачикович</w:t>
      </w:r>
      <w:proofErr w:type="spellEnd"/>
      <w:r w:rsidRPr="00B43FCD">
        <w:rPr>
          <w:rFonts w:ascii="Times New Roman" w:hAnsi="Times New Roman" w:cs="Times New Roman"/>
          <w:sz w:val="28"/>
          <w:szCs w:val="28"/>
        </w:rPr>
        <w:t xml:space="preserve"> Багдасарян – от армянской диаспоры района;</w:t>
      </w:r>
    </w:p>
    <w:p w:rsidR="00E044F3" w:rsidRPr="00B43FCD" w:rsidRDefault="00E044F3" w:rsidP="00B43F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>- Татьяна Павловна Смирнова – от мордовской общины района;</w:t>
      </w:r>
    </w:p>
    <w:p w:rsidR="00E044F3" w:rsidRPr="00B43FCD" w:rsidRDefault="00E044F3" w:rsidP="00B43F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 xml:space="preserve">- Валентина Михайловна </w:t>
      </w:r>
      <w:proofErr w:type="spellStart"/>
      <w:r w:rsidRPr="00B43FCD">
        <w:rPr>
          <w:rFonts w:ascii="Times New Roman" w:hAnsi="Times New Roman" w:cs="Times New Roman"/>
          <w:sz w:val="28"/>
          <w:szCs w:val="28"/>
        </w:rPr>
        <w:t>Якличева</w:t>
      </w:r>
      <w:proofErr w:type="spellEnd"/>
      <w:r w:rsidRPr="00B43FCD">
        <w:rPr>
          <w:rFonts w:ascii="Times New Roman" w:hAnsi="Times New Roman" w:cs="Times New Roman"/>
          <w:sz w:val="28"/>
          <w:szCs w:val="28"/>
        </w:rPr>
        <w:t xml:space="preserve"> – от чувашской общины района.</w:t>
      </w:r>
    </w:p>
    <w:p w:rsidR="00E044F3" w:rsidRPr="00B43FCD" w:rsidRDefault="00E044F3" w:rsidP="00B43F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44F3" w:rsidRPr="00B43FCD" w:rsidRDefault="00E044F3" w:rsidP="00B43F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>После голосования Совет постановил:</w:t>
      </w:r>
    </w:p>
    <w:p w:rsidR="00E044F3" w:rsidRPr="00B43FCD" w:rsidRDefault="00E044F3" w:rsidP="00B43F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>Утвердить предложенные кандидатуры в состав делегации для участия в Съезде народов Татарстана.</w:t>
      </w:r>
    </w:p>
    <w:p w:rsidR="00E044F3" w:rsidRPr="00B43FCD" w:rsidRDefault="00E044F3" w:rsidP="00B43F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44F3" w:rsidRPr="00B43FCD" w:rsidRDefault="00E044F3" w:rsidP="00B43F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44F3" w:rsidRPr="00B43FCD" w:rsidRDefault="00E044F3" w:rsidP="00B43F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</w:t>
      </w:r>
    </w:p>
    <w:p w:rsidR="00E044F3" w:rsidRPr="00B43FCD" w:rsidRDefault="00E044F3" w:rsidP="00B43F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3FCD">
        <w:rPr>
          <w:rFonts w:ascii="Times New Roman" w:hAnsi="Times New Roman" w:cs="Times New Roman"/>
          <w:sz w:val="28"/>
          <w:szCs w:val="28"/>
        </w:rPr>
        <w:t xml:space="preserve"> Спасского района: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В.А. Корнилов </w:t>
      </w:r>
    </w:p>
    <w:sectPr w:rsidR="00E044F3" w:rsidRPr="00B43FCD" w:rsidSect="00B1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31F5"/>
    <w:multiLevelType w:val="hybridMultilevel"/>
    <w:tmpl w:val="5EFA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7149"/>
    <w:multiLevelType w:val="hybridMultilevel"/>
    <w:tmpl w:val="5B0C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90E87"/>
    <w:multiLevelType w:val="hybridMultilevel"/>
    <w:tmpl w:val="D2EE6E76"/>
    <w:lvl w:ilvl="0" w:tplc="8B6E8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608"/>
    <w:rsid w:val="00312B8E"/>
    <w:rsid w:val="003854FA"/>
    <w:rsid w:val="00410B9A"/>
    <w:rsid w:val="009879BB"/>
    <w:rsid w:val="00B12B8A"/>
    <w:rsid w:val="00B20608"/>
    <w:rsid w:val="00B43FCD"/>
    <w:rsid w:val="00CD6AB8"/>
    <w:rsid w:val="00D11B27"/>
    <w:rsid w:val="00E0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0B9A"/>
    <w:pPr>
      <w:ind w:left="720"/>
    </w:pPr>
  </w:style>
  <w:style w:type="paragraph" w:styleId="a4">
    <w:name w:val="Balloon Text"/>
    <w:basedOn w:val="a"/>
    <w:link w:val="a5"/>
    <w:uiPriority w:val="99"/>
    <w:semiHidden/>
    <w:rsid w:val="00B43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2F6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389</Words>
  <Characters>2219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opr</cp:lastModifiedBy>
  <cp:revision>4</cp:revision>
  <cp:lastPrinted>2017-03-06T10:47:00Z</cp:lastPrinted>
  <dcterms:created xsi:type="dcterms:W3CDTF">2017-03-06T08:21:00Z</dcterms:created>
  <dcterms:modified xsi:type="dcterms:W3CDTF">2017-06-05T06:16:00Z</dcterms:modified>
</cp:coreProperties>
</file>