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BC" w:rsidRDefault="003C73BC" w:rsidP="003C73BC">
      <w:pPr>
        <w:jc w:val="right"/>
        <w:rPr>
          <w:b/>
        </w:rPr>
      </w:pPr>
    </w:p>
    <w:p w:rsidR="002D2CCF" w:rsidRDefault="003C73BC" w:rsidP="003C73BC">
      <w:pPr>
        <w:jc w:val="right"/>
        <w:rPr>
          <w:b/>
        </w:rPr>
      </w:pPr>
      <w:r>
        <w:rPr>
          <w:b/>
        </w:rPr>
        <w:t>Приложение 1</w:t>
      </w:r>
    </w:p>
    <w:p w:rsidR="002D2CCF" w:rsidRDefault="002D2CCF" w:rsidP="002D2CCF">
      <w:pPr>
        <w:jc w:val="center"/>
        <w:rPr>
          <w:b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402"/>
        <w:gridCol w:w="3119"/>
      </w:tblGrid>
      <w:tr w:rsidR="00315769" w:rsidTr="00315769">
        <w:tc>
          <w:tcPr>
            <w:tcW w:w="3510" w:type="dxa"/>
          </w:tcPr>
          <w:p w:rsidR="00315769" w:rsidRDefault="00315769" w:rsidP="00315769">
            <w:pPr>
              <w:rPr>
                <w:b/>
              </w:rPr>
            </w:pPr>
          </w:p>
        </w:tc>
        <w:tc>
          <w:tcPr>
            <w:tcW w:w="3402" w:type="dxa"/>
          </w:tcPr>
          <w:p w:rsidR="00315769" w:rsidRDefault="00315769" w:rsidP="00315769">
            <w:pPr>
              <w:rPr>
                <w:b/>
              </w:rPr>
            </w:pPr>
          </w:p>
        </w:tc>
        <w:tc>
          <w:tcPr>
            <w:tcW w:w="3119" w:type="dxa"/>
          </w:tcPr>
          <w:p w:rsidR="00315769" w:rsidRDefault="00315769" w:rsidP="00315769">
            <w:pPr>
              <w:jc w:val="center"/>
              <w:rPr>
                <w:b/>
              </w:rPr>
            </w:pPr>
          </w:p>
        </w:tc>
      </w:tr>
    </w:tbl>
    <w:p w:rsidR="002D2CCF" w:rsidRPr="004A6978" w:rsidRDefault="002D2CCF" w:rsidP="004A6978">
      <w:pPr>
        <w:jc w:val="center"/>
        <w:rPr>
          <w:b/>
          <w:sz w:val="28"/>
          <w:szCs w:val="28"/>
        </w:rPr>
      </w:pPr>
      <w:r w:rsidRPr="004A6978">
        <w:rPr>
          <w:b/>
          <w:sz w:val="28"/>
          <w:szCs w:val="28"/>
        </w:rPr>
        <w:t>Положение</w:t>
      </w:r>
    </w:p>
    <w:p w:rsidR="004A6978" w:rsidRPr="004A6978" w:rsidRDefault="004A6978" w:rsidP="004A6978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4A6978">
        <w:rPr>
          <w:rFonts w:ascii="Times New Roman" w:eastAsia="Calibri" w:hAnsi="Times New Roman" w:cs="Times New Roman"/>
          <w:b/>
          <w:sz w:val="28"/>
          <w:szCs w:val="28"/>
        </w:rPr>
        <w:t>проведении</w:t>
      </w:r>
      <w:r w:rsidRPr="004A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978">
        <w:rPr>
          <w:rFonts w:ascii="Times New Roman" w:eastAsia="Calibri" w:hAnsi="Times New Roman" w:cs="Times New Roman"/>
          <w:b/>
          <w:sz w:val="28"/>
          <w:szCs w:val="28"/>
        </w:rPr>
        <w:t>Зимнего  фестиваля</w:t>
      </w:r>
    </w:p>
    <w:p w:rsidR="004A6978" w:rsidRDefault="004A6978" w:rsidP="004A69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978">
        <w:rPr>
          <w:rFonts w:ascii="Times New Roman" w:eastAsia="Calibri" w:hAnsi="Times New Roman" w:cs="Times New Roman"/>
          <w:b/>
          <w:sz w:val="28"/>
          <w:szCs w:val="28"/>
        </w:rPr>
        <w:t>Всероссийского физкультурно-спортивного комплекса</w:t>
      </w:r>
      <w:r w:rsidRPr="004A6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978" w:rsidRPr="004A6978" w:rsidRDefault="004A6978" w:rsidP="004A6978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978">
        <w:rPr>
          <w:rFonts w:ascii="Times New Roman" w:eastAsia="Calibri" w:hAnsi="Times New Roman" w:cs="Times New Roman"/>
          <w:b/>
          <w:sz w:val="28"/>
          <w:szCs w:val="28"/>
        </w:rPr>
        <w:t>«Готов к труду и обороне» (ГТО)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978">
        <w:rPr>
          <w:rFonts w:ascii="Times New Roman" w:eastAsia="Calibri" w:hAnsi="Times New Roman" w:cs="Times New Roman"/>
          <w:b/>
          <w:sz w:val="28"/>
          <w:szCs w:val="28"/>
        </w:rPr>
        <w:t>среди всех категорий населения»</w:t>
      </w:r>
    </w:p>
    <w:p w:rsidR="00A179B6" w:rsidRDefault="00A179B6" w:rsidP="002D2CCF">
      <w:pPr>
        <w:jc w:val="center"/>
        <w:rPr>
          <w:b/>
        </w:rPr>
      </w:pPr>
    </w:p>
    <w:p w:rsidR="002D2CCF" w:rsidRDefault="002D2CCF" w:rsidP="002D2CCF">
      <w:pPr>
        <w:jc w:val="center"/>
        <w:rPr>
          <w:b/>
        </w:rPr>
      </w:pPr>
      <w:r>
        <w:rPr>
          <w:b/>
        </w:rPr>
        <w:t>Цели и задачи</w:t>
      </w:r>
    </w:p>
    <w:p w:rsidR="002D2CCF" w:rsidRDefault="00F9187C" w:rsidP="00EC629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Фестиваль </w:t>
      </w:r>
      <w:r w:rsidR="002D2CCF">
        <w:t xml:space="preserve">проводятся с целью широкой популяризации </w:t>
      </w:r>
      <w:r>
        <w:t xml:space="preserve">физической культуры и </w:t>
      </w:r>
      <w:r w:rsidR="002D2CCF">
        <w:t>спорта, как основы здорового образа жизни;</w:t>
      </w:r>
    </w:p>
    <w:p w:rsidR="002D2CCF" w:rsidRDefault="002D2CCF" w:rsidP="00EC629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 xml:space="preserve">Вовлечение </w:t>
      </w:r>
      <w:r w:rsidR="00E607EF">
        <w:t xml:space="preserve">населения в регулярные занятия </w:t>
      </w:r>
      <w:r>
        <w:t xml:space="preserve"> </w:t>
      </w:r>
      <w:r w:rsidR="00F9187C">
        <w:t xml:space="preserve">физической культурой и </w:t>
      </w:r>
      <w:r>
        <w:t>спортом;</w:t>
      </w:r>
    </w:p>
    <w:p w:rsidR="002D2CCF" w:rsidRDefault="002D2CCF" w:rsidP="00EC629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Укрепление здоровья населения;</w:t>
      </w:r>
    </w:p>
    <w:p w:rsidR="00F9187C" w:rsidRPr="00F9187C" w:rsidRDefault="00F9187C" w:rsidP="00F9187C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bCs/>
        </w:rPr>
      </w:pPr>
      <w:r w:rsidRPr="00521429">
        <w:t xml:space="preserve">Привлечение населения к </w:t>
      </w:r>
      <w:r w:rsidRPr="00521429">
        <w:rPr>
          <w:bCs/>
        </w:rPr>
        <w:t>выполнению нормативов Всероссийского физкультурно-спортивного  комплекса «Готов к труду и обороне» (ГТО)</w:t>
      </w:r>
      <w:r>
        <w:rPr>
          <w:bCs/>
        </w:rPr>
        <w:t>.</w:t>
      </w:r>
    </w:p>
    <w:p w:rsidR="002D2CCF" w:rsidRPr="00521429" w:rsidRDefault="002D2CCF" w:rsidP="00EC629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521429">
        <w:t xml:space="preserve">Выявление </w:t>
      </w:r>
      <w:proofErr w:type="gramStart"/>
      <w:r w:rsidRPr="00521429">
        <w:t>сильнейших</w:t>
      </w:r>
      <w:proofErr w:type="gramEnd"/>
      <w:r w:rsidRPr="00521429">
        <w:t>.</w:t>
      </w:r>
    </w:p>
    <w:p w:rsidR="002D2CCF" w:rsidRDefault="002D2CCF" w:rsidP="00EC6299">
      <w:pPr>
        <w:tabs>
          <w:tab w:val="num" w:pos="0"/>
        </w:tabs>
        <w:jc w:val="both"/>
      </w:pPr>
    </w:p>
    <w:p w:rsidR="002D2CCF" w:rsidRDefault="002D2CCF" w:rsidP="00EC6299">
      <w:pPr>
        <w:tabs>
          <w:tab w:val="num" w:pos="0"/>
        </w:tabs>
        <w:jc w:val="center"/>
        <w:rPr>
          <w:b/>
        </w:rPr>
      </w:pPr>
      <w:r>
        <w:rPr>
          <w:b/>
        </w:rPr>
        <w:t>Место</w:t>
      </w:r>
      <w:r w:rsidR="00F9187C">
        <w:rPr>
          <w:b/>
        </w:rPr>
        <w:t>, сроки</w:t>
      </w:r>
      <w:r>
        <w:rPr>
          <w:b/>
        </w:rPr>
        <w:t xml:space="preserve"> и время проведения</w:t>
      </w:r>
    </w:p>
    <w:p w:rsidR="00F9187C" w:rsidRPr="00543E98" w:rsidRDefault="00E607EF" w:rsidP="00525B11">
      <w:pPr>
        <w:tabs>
          <w:tab w:val="num" w:pos="0"/>
        </w:tabs>
        <w:ind w:firstLine="567"/>
        <w:jc w:val="both"/>
      </w:pPr>
      <w:r w:rsidRPr="00543E98">
        <w:t>Фестиваль проводиться в течени</w:t>
      </w:r>
      <w:proofErr w:type="gramStart"/>
      <w:r w:rsidRPr="00543E98">
        <w:t>и</w:t>
      </w:r>
      <w:proofErr w:type="gramEnd"/>
      <w:r w:rsidRPr="00543E98">
        <w:t xml:space="preserve"> февраля месяца</w:t>
      </w:r>
      <w:r w:rsidR="002D2CCF" w:rsidRPr="00543E98">
        <w:t xml:space="preserve"> </w:t>
      </w:r>
      <w:r w:rsidR="00394346" w:rsidRPr="00543E98">
        <w:t>на базе Ц</w:t>
      </w:r>
      <w:r w:rsidR="004A6978" w:rsidRPr="00543E98">
        <w:t xml:space="preserve">ентра тестирования </w:t>
      </w:r>
      <w:r w:rsidRPr="00543E98">
        <w:t>(</w:t>
      </w:r>
      <w:r w:rsidR="004A6978" w:rsidRPr="00543E98">
        <w:t>МБУ ДО ДЮСШ «Олимп»</w:t>
      </w:r>
      <w:r w:rsidRPr="00543E98">
        <w:t>) и на закрепленных местах тестирования (спортивные залы общеобразовательных организаций, МО  РОГО ДОСААФ РТ,</w:t>
      </w:r>
      <w:r w:rsidRPr="00543E98">
        <w:rPr>
          <w:lang w:val="tt-RU"/>
        </w:rPr>
        <w:t xml:space="preserve"> Крытый плавательный бассейн с тренажерным залом “Дулкын”</w:t>
      </w:r>
      <w:r w:rsidRPr="00543E98">
        <w:t>)</w:t>
      </w:r>
      <w:r w:rsidR="002D2CCF" w:rsidRPr="00543E98">
        <w:t xml:space="preserve">. </w:t>
      </w:r>
    </w:p>
    <w:p w:rsidR="00F9187C" w:rsidRPr="001A4F5F" w:rsidRDefault="00F9187C" w:rsidP="00525B11">
      <w:pPr>
        <w:tabs>
          <w:tab w:val="num" w:pos="0"/>
        </w:tabs>
        <w:ind w:firstLine="567"/>
        <w:jc w:val="both"/>
        <w:rPr>
          <w:b/>
        </w:rPr>
      </w:pPr>
      <w:r w:rsidRPr="001A4F5F">
        <w:rPr>
          <w:b/>
        </w:rPr>
        <w:t>Работники предприятий, организаций и учреждений различных форм собственности выполнениют виды испытаний (тестов), нормативов, требований Всероссийского физкультурно-спортивного комплекса «Готов к труду и обороне» (ГТО) 17-18.02.2017 года на базе Центра тестирования (МБУ ДО ДЮСШ «Олимп») с 17:00 часов.</w:t>
      </w:r>
    </w:p>
    <w:p w:rsidR="00E607EF" w:rsidRPr="001A4F5F" w:rsidRDefault="00394346" w:rsidP="00525B11">
      <w:pPr>
        <w:tabs>
          <w:tab w:val="num" w:pos="0"/>
        </w:tabs>
        <w:ind w:firstLine="567"/>
        <w:jc w:val="both"/>
        <w:rPr>
          <w:b/>
        </w:rPr>
      </w:pPr>
      <w:r w:rsidRPr="001A4F5F">
        <w:rPr>
          <w:b/>
        </w:rPr>
        <w:t>Зональный этап</w:t>
      </w:r>
      <w:r w:rsidR="00F9187C" w:rsidRPr="001A4F5F">
        <w:rPr>
          <w:b/>
        </w:rPr>
        <w:t xml:space="preserve"> Фестиваля </w:t>
      </w:r>
      <w:r w:rsidR="00E607EF" w:rsidRPr="001A4F5F">
        <w:rPr>
          <w:b/>
        </w:rPr>
        <w:t xml:space="preserve">среди команд сельских поселений </w:t>
      </w:r>
      <w:r w:rsidR="00F9187C" w:rsidRPr="001A4F5F">
        <w:rPr>
          <w:b/>
        </w:rPr>
        <w:t>проводится 25 февраля 2017 года</w:t>
      </w:r>
      <w:r w:rsidRPr="001A4F5F">
        <w:rPr>
          <w:b/>
        </w:rPr>
        <w:t xml:space="preserve"> </w:t>
      </w:r>
      <w:r w:rsidR="00F9187C" w:rsidRPr="001A4F5F">
        <w:rPr>
          <w:b/>
        </w:rPr>
        <w:t xml:space="preserve">(место проведения и время </w:t>
      </w:r>
      <w:proofErr w:type="gramStart"/>
      <w:r w:rsidR="00F9187C" w:rsidRPr="001A4F5F">
        <w:rPr>
          <w:b/>
        </w:rPr>
        <w:t>согласно положения</w:t>
      </w:r>
      <w:proofErr w:type="gramEnd"/>
      <w:r w:rsidR="00F9187C" w:rsidRPr="001A4F5F">
        <w:rPr>
          <w:b/>
        </w:rPr>
        <w:t xml:space="preserve"> Спартакиады среди жителей сельских поселений).</w:t>
      </w:r>
    </w:p>
    <w:p w:rsidR="00367CA1" w:rsidRPr="001A4F5F" w:rsidRDefault="00394346" w:rsidP="00367CA1">
      <w:pPr>
        <w:tabs>
          <w:tab w:val="num" w:pos="0"/>
        </w:tabs>
        <w:ind w:firstLine="567"/>
        <w:jc w:val="both"/>
        <w:rPr>
          <w:b/>
        </w:rPr>
      </w:pPr>
      <w:r w:rsidRPr="001A4F5F">
        <w:rPr>
          <w:b/>
        </w:rPr>
        <w:t xml:space="preserve">Финал </w:t>
      </w:r>
      <w:r w:rsidR="00367CA1" w:rsidRPr="001A4F5F">
        <w:rPr>
          <w:b/>
          <w:color w:val="000000"/>
        </w:rPr>
        <w:t xml:space="preserve">Фестиваля среди команд общеобразовательных организаций </w:t>
      </w:r>
      <w:r w:rsidR="00367CA1" w:rsidRPr="001A4F5F">
        <w:rPr>
          <w:b/>
        </w:rPr>
        <w:t xml:space="preserve"> выполнениют виды испытаний (тестов), нормативов, требований Всероссийского физкультурно-спортивного комплекса «Готов к труду и обороне» (ГТО) 19.02.2017 года на базе Центра тестирования (МБУ ДО ДЮСШ «Олимп») с 10:00 часов.</w:t>
      </w:r>
    </w:p>
    <w:p w:rsidR="002D2CCF" w:rsidRPr="00543E98" w:rsidRDefault="002D2CCF" w:rsidP="00EC6299">
      <w:pPr>
        <w:tabs>
          <w:tab w:val="num" w:pos="0"/>
        </w:tabs>
        <w:jc w:val="both"/>
      </w:pPr>
    </w:p>
    <w:p w:rsidR="002D2CCF" w:rsidRDefault="002D2CCF" w:rsidP="00EC6299">
      <w:pPr>
        <w:tabs>
          <w:tab w:val="num" w:pos="0"/>
        </w:tabs>
        <w:jc w:val="center"/>
        <w:rPr>
          <w:b/>
        </w:rPr>
      </w:pPr>
      <w:r>
        <w:rPr>
          <w:b/>
        </w:rPr>
        <w:t>Участники</w:t>
      </w:r>
    </w:p>
    <w:p w:rsidR="00A718A6" w:rsidRPr="00A718A6" w:rsidRDefault="002D2CCF" w:rsidP="00F9187C">
      <w:pPr>
        <w:ind w:firstLine="567"/>
        <w:jc w:val="both"/>
        <w:rPr>
          <w:b/>
        </w:rPr>
      </w:pPr>
      <w:r>
        <w:t xml:space="preserve">К </w:t>
      </w:r>
      <w:r w:rsidR="004A6978">
        <w:t>участию в Фестивале</w:t>
      </w:r>
      <w:r>
        <w:t xml:space="preserve"> допускаются </w:t>
      </w:r>
      <w:r w:rsidR="00F9187C">
        <w:t xml:space="preserve">все категории населения </w:t>
      </w:r>
      <w:r w:rsidR="004A6978">
        <w:t xml:space="preserve">Спасского муниципального  относящиеся ко </w:t>
      </w:r>
      <w:r w:rsidR="004A6978" w:rsidRPr="00A718A6">
        <w:rPr>
          <w:lang w:val="en-US"/>
        </w:rPr>
        <w:t>II</w:t>
      </w:r>
      <w:r w:rsidR="004A6978" w:rsidRPr="004A6978">
        <w:t>-</w:t>
      </w:r>
      <w:r w:rsidR="004A6978" w:rsidRPr="00A718A6">
        <w:rPr>
          <w:lang w:val="en-US"/>
        </w:rPr>
        <w:t>XI</w:t>
      </w:r>
      <w:r w:rsidR="004A6978">
        <w:t xml:space="preserve"> ступени комплекса</w:t>
      </w:r>
      <w:r w:rsidR="00377AEE">
        <w:t xml:space="preserve"> </w:t>
      </w:r>
      <w:r w:rsidR="004A6978">
        <w:t xml:space="preserve">ГТО соответственно и </w:t>
      </w:r>
      <w:r>
        <w:t>не имеющие противо</w:t>
      </w:r>
      <w:r w:rsidR="00E607EF">
        <w:t xml:space="preserve">показаний по </w:t>
      </w:r>
      <w:r w:rsidR="00A718A6">
        <w:t>состоянию здоровья:</w:t>
      </w:r>
    </w:p>
    <w:p w:rsidR="00A718A6" w:rsidRPr="003C73BC" w:rsidRDefault="00A718A6" w:rsidP="00A718A6">
      <w:pPr>
        <w:pStyle w:val="a9"/>
        <w:numPr>
          <w:ilvl w:val="0"/>
          <w:numId w:val="3"/>
        </w:numPr>
        <w:tabs>
          <w:tab w:val="num" w:pos="0"/>
        </w:tabs>
        <w:jc w:val="center"/>
        <w:rPr>
          <w:b/>
        </w:rPr>
      </w:pPr>
      <w:r w:rsidRPr="00D60B91">
        <w:rPr>
          <w:b/>
        </w:rPr>
        <w:t>Учащиеся  образовательных учреждений:</w:t>
      </w:r>
    </w:p>
    <w:p w:rsidR="00A718A6" w:rsidRDefault="00A718A6" w:rsidP="00A718A6">
      <w:pPr>
        <w:numPr>
          <w:ilvl w:val="0"/>
          <w:numId w:val="2"/>
        </w:numPr>
        <w:tabs>
          <w:tab w:val="num" w:pos="0"/>
        </w:tabs>
        <w:ind w:left="0" w:firstLine="0"/>
        <w:jc w:val="both"/>
      </w:pPr>
      <w:r>
        <w:t>9 – 10 лет - (девочки, мальчики,</w:t>
      </w:r>
      <w:r w:rsidRPr="00521429">
        <w:t xml:space="preserve"> </w:t>
      </w:r>
      <w:r>
        <w:t xml:space="preserve">ГТО – </w:t>
      </w:r>
      <w:r>
        <w:rPr>
          <w:lang w:val="en-US"/>
        </w:rPr>
        <w:t>II</w:t>
      </w:r>
      <w:r w:rsidRPr="00521429">
        <w:t xml:space="preserve"> </w:t>
      </w:r>
      <w:r>
        <w:rPr>
          <w:lang w:val="tt-RU"/>
        </w:rPr>
        <w:t>ступен</w:t>
      </w:r>
      <w:r>
        <w:t>ь)</w:t>
      </w:r>
    </w:p>
    <w:p w:rsidR="00A718A6" w:rsidRDefault="00A718A6" w:rsidP="00A718A6">
      <w:pPr>
        <w:numPr>
          <w:ilvl w:val="0"/>
          <w:numId w:val="2"/>
        </w:numPr>
        <w:tabs>
          <w:tab w:val="num" w:pos="0"/>
        </w:tabs>
        <w:ind w:left="0" w:firstLine="0"/>
        <w:jc w:val="both"/>
      </w:pPr>
      <w:r>
        <w:t>11 – 12 лет - (девочки, мальчики</w:t>
      </w:r>
      <w:r>
        <w:rPr>
          <w:lang w:val="tt-RU"/>
        </w:rPr>
        <w:t>,</w:t>
      </w:r>
      <w:r w:rsidRPr="00521429">
        <w:t xml:space="preserve"> </w:t>
      </w:r>
      <w:r>
        <w:t xml:space="preserve">ГТО – </w:t>
      </w:r>
      <w:r>
        <w:rPr>
          <w:lang w:val="en-US"/>
        </w:rPr>
        <w:t>III</w:t>
      </w:r>
      <w:r w:rsidRPr="00521429">
        <w:t xml:space="preserve"> </w:t>
      </w:r>
      <w:r>
        <w:rPr>
          <w:lang w:val="tt-RU"/>
        </w:rPr>
        <w:t>ступен</w:t>
      </w:r>
      <w:r>
        <w:t>ь)</w:t>
      </w:r>
    </w:p>
    <w:p w:rsidR="00A718A6" w:rsidRDefault="00A718A6" w:rsidP="00A718A6">
      <w:pPr>
        <w:numPr>
          <w:ilvl w:val="0"/>
          <w:numId w:val="2"/>
        </w:numPr>
        <w:tabs>
          <w:tab w:val="num" w:pos="0"/>
        </w:tabs>
        <w:ind w:left="0" w:firstLine="0"/>
        <w:jc w:val="both"/>
      </w:pPr>
      <w:r>
        <w:t>13 – 1</w:t>
      </w:r>
      <w:r w:rsidRPr="00521429">
        <w:t>5</w:t>
      </w:r>
      <w:r>
        <w:t xml:space="preserve"> лет - (девочки, мальчики</w:t>
      </w:r>
      <w:r>
        <w:rPr>
          <w:lang w:val="tt-RU"/>
        </w:rPr>
        <w:t>,</w:t>
      </w:r>
      <w:r w:rsidRPr="00521429">
        <w:t xml:space="preserve"> </w:t>
      </w:r>
      <w:r>
        <w:t xml:space="preserve">ГТО – </w:t>
      </w:r>
      <w:r>
        <w:rPr>
          <w:lang w:val="en-US"/>
        </w:rPr>
        <w:t>IV</w:t>
      </w:r>
      <w:r w:rsidRPr="00521429">
        <w:t xml:space="preserve"> </w:t>
      </w:r>
      <w:r>
        <w:rPr>
          <w:lang w:val="tt-RU"/>
        </w:rPr>
        <w:t>ступен</w:t>
      </w:r>
      <w:r>
        <w:t>ь)</w:t>
      </w:r>
    </w:p>
    <w:p w:rsidR="00A718A6" w:rsidRPr="00521429" w:rsidRDefault="00A718A6" w:rsidP="00A718A6">
      <w:pPr>
        <w:numPr>
          <w:ilvl w:val="0"/>
          <w:numId w:val="2"/>
        </w:numPr>
        <w:tabs>
          <w:tab w:val="num" w:pos="0"/>
        </w:tabs>
        <w:ind w:left="0" w:firstLine="0"/>
        <w:jc w:val="both"/>
      </w:pPr>
      <w:r>
        <w:t>1</w:t>
      </w:r>
      <w:r w:rsidRPr="00521429">
        <w:t>6</w:t>
      </w:r>
      <w:r>
        <w:t xml:space="preserve"> – 17 лет – (юноши, ГТО – </w:t>
      </w:r>
      <w:r>
        <w:rPr>
          <w:lang w:val="en-US"/>
        </w:rPr>
        <w:t>V</w:t>
      </w:r>
      <w:r w:rsidRPr="00521429">
        <w:t xml:space="preserve"> </w:t>
      </w:r>
      <w:r>
        <w:rPr>
          <w:lang w:val="tt-RU"/>
        </w:rPr>
        <w:t>ступен</w:t>
      </w:r>
      <w:r>
        <w:t>ь</w:t>
      </w:r>
      <w:r w:rsidRPr="00521429">
        <w:t>)</w:t>
      </w:r>
      <w:r>
        <w:t xml:space="preserve"> </w:t>
      </w:r>
    </w:p>
    <w:p w:rsidR="00A718A6" w:rsidRDefault="00A718A6" w:rsidP="00A718A6">
      <w:pPr>
        <w:numPr>
          <w:ilvl w:val="0"/>
          <w:numId w:val="2"/>
        </w:numPr>
        <w:tabs>
          <w:tab w:val="num" w:pos="0"/>
        </w:tabs>
        <w:ind w:left="0" w:firstLine="0"/>
        <w:jc w:val="both"/>
      </w:pPr>
      <w:r>
        <w:t>1</w:t>
      </w:r>
      <w:r w:rsidRPr="00521429">
        <w:t>6</w:t>
      </w:r>
      <w:r>
        <w:t xml:space="preserve"> – 17 лет –</w:t>
      </w:r>
      <w:r w:rsidR="00E607EF">
        <w:t xml:space="preserve"> </w:t>
      </w:r>
      <w:r w:rsidRPr="00521429">
        <w:t>(</w:t>
      </w:r>
      <w:r>
        <w:t>девушки</w:t>
      </w:r>
      <w:r>
        <w:rPr>
          <w:lang w:val="tt-RU"/>
        </w:rPr>
        <w:t>,</w:t>
      </w:r>
      <w:r w:rsidRPr="00521429">
        <w:t xml:space="preserve"> </w:t>
      </w:r>
      <w:r>
        <w:t xml:space="preserve">ГТО – </w:t>
      </w:r>
      <w:r>
        <w:rPr>
          <w:lang w:val="en-US"/>
        </w:rPr>
        <w:t>V</w:t>
      </w:r>
      <w:r w:rsidRPr="00521429">
        <w:t xml:space="preserve"> </w:t>
      </w:r>
      <w:r>
        <w:rPr>
          <w:lang w:val="tt-RU"/>
        </w:rPr>
        <w:t>ступен</w:t>
      </w:r>
      <w:r>
        <w:t>ь</w:t>
      </w:r>
      <w:r w:rsidRPr="00521429">
        <w:t>)</w:t>
      </w:r>
      <w:r>
        <w:t xml:space="preserve"> </w:t>
      </w:r>
    </w:p>
    <w:p w:rsidR="00A718A6" w:rsidRDefault="00A718A6" w:rsidP="00A718A6">
      <w:pPr>
        <w:tabs>
          <w:tab w:val="num" w:pos="0"/>
        </w:tabs>
        <w:jc w:val="both"/>
      </w:pPr>
    </w:p>
    <w:p w:rsidR="00A718A6" w:rsidRPr="00FD6143" w:rsidRDefault="00A718A6" w:rsidP="00A718A6">
      <w:pPr>
        <w:pStyle w:val="a9"/>
        <w:numPr>
          <w:ilvl w:val="0"/>
          <w:numId w:val="3"/>
        </w:numPr>
        <w:tabs>
          <w:tab w:val="num" w:pos="0"/>
        </w:tabs>
        <w:jc w:val="center"/>
        <w:rPr>
          <w:b/>
        </w:rPr>
      </w:pPr>
      <w:r w:rsidRPr="00FD6143">
        <w:rPr>
          <w:b/>
        </w:rPr>
        <w:t>Юниоры, юниорки, мужчины, женщины:</w:t>
      </w:r>
    </w:p>
    <w:p w:rsidR="00A718A6" w:rsidRPr="00FD6143" w:rsidRDefault="00A718A6" w:rsidP="00A718A6">
      <w:pPr>
        <w:pStyle w:val="a9"/>
        <w:tabs>
          <w:tab w:val="num" w:pos="0"/>
        </w:tabs>
        <w:ind w:left="1080"/>
        <w:rPr>
          <w:b/>
        </w:rPr>
      </w:pPr>
    </w:p>
    <w:p w:rsidR="00A718A6" w:rsidRPr="00EC0BB5" w:rsidRDefault="00A718A6" w:rsidP="00A718A6">
      <w:pPr>
        <w:tabs>
          <w:tab w:val="num" w:pos="0"/>
        </w:tabs>
        <w:jc w:val="both"/>
        <w:rPr>
          <w:lang w:val="tt-RU"/>
        </w:rPr>
      </w:pPr>
      <w:r>
        <w:t>1.   18 -</w:t>
      </w:r>
      <w:r>
        <w:rPr>
          <w:lang w:val="tt-RU"/>
        </w:rPr>
        <w:t>29</w:t>
      </w:r>
      <w:r>
        <w:t xml:space="preserve"> лет  -  (</w:t>
      </w:r>
      <w:r>
        <w:rPr>
          <w:lang w:val="tt-RU"/>
        </w:rPr>
        <w:t>юноши,</w:t>
      </w:r>
      <w:r w:rsidRPr="00EC0BB5">
        <w:t xml:space="preserve"> </w:t>
      </w:r>
      <w:r>
        <w:rPr>
          <w:lang w:val="tt-RU"/>
        </w:rPr>
        <w:t>ГТО -</w:t>
      </w:r>
      <w:r w:rsidRPr="00EC0BB5">
        <w:t xml:space="preserve"> </w:t>
      </w:r>
      <w:r>
        <w:rPr>
          <w:lang w:val="en-US"/>
        </w:rPr>
        <w:t>VI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</w:tabs>
        <w:jc w:val="both"/>
      </w:pPr>
      <w:r>
        <w:rPr>
          <w:lang w:val="tt-RU"/>
        </w:rPr>
        <w:t>2.</w:t>
      </w:r>
      <w:r w:rsidRPr="00521429">
        <w:t xml:space="preserve"> </w:t>
      </w:r>
      <w:r>
        <w:rPr>
          <w:lang w:val="tt-RU"/>
        </w:rPr>
        <w:t xml:space="preserve">  </w:t>
      </w:r>
      <w:r>
        <w:t>18 -</w:t>
      </w:r>
      <w:r>
        <w:rPr>
          <w:lang w:val="tt-RU"/>
        </w:rPr>
        <w:t>29</w:t>
      </w:r>
      <w:r>
        <w:t xml:space="preserve"> лет  -  (</w:t>
      </w:r>
      <w:r>
        <w:rPr>
          <w:lang w:val="tt-RU"/>
        </w:rPr>
        <w:t>девушки,</w:t>
      </w:r>
      <w:r w:rsidRPr="00EC0BB5">
        <w:t xml:space="preserve"> </w:t>
      </w:r>
      <w:r>
        <w:rPr>
          <w:lang w:val="tt-RU"/>
        </w:rPr>
        <w:t>ГТО</w:t>
      </w:r>
      <w:r w:rsidRPr="00EC0BB5">
        <w:t xml:space="preserve"> </w:t>
      </w:r>
      <w:r>
        <w:rPr>
          <w:lang w:val="tt-RU"/>
        </w:rPr>
        <w:t>-</w:t>
      </w:r>
      <w:r>
        <w:rPr>
          <w:lang w:val="en-US"/>
        </w:rPr>
        <w:t>VI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</w:tabs>
        <w:jc w:val="both"/>
      </w:pPr>
      <w:r>
        <w:rPr>
          <w:lang w:val="tt-RU"/>
        </w:rPr>
        <w:t>3</w:t>
      </w:r>
      <w:r>
        <w:t>.    3</w:t>
      </w:r>
      <w:r>
        <w:rPr>
          <w:lang w:val="tt-RU"/>
        </w:rPr>
        <w:t>0</w:t>
      </w:r>
      <w:r>
        <w:t>-</w:t>
      </w:r>
      <w:r>
        <w:rPr>
          <w:lang w:val="tt-RU"/>
        </w:rPr>
        <w:t>39</w:t>
      </w:r>
      <w:r>
        <w:t xml:space="preserve"> лет -   (</w:t>
      </w:r>
      <w:r>
        <w:rPr>
          <w:lang w:val="tt-RU"/>
        </w:rPr>
        <w:t>мужчины,</w:t>
      </w:r>
      <w:r w:rsidRPr="00EC0BB5">
        <w:t xml:space="preserve"> </w:t>
      </w:r>
      <w:r>
        <w:rPr>
          <w:lang w:val="tt-RU"/>
        </w:rPr>
        <w:t>ГТО</w:t>
      </w:r>
      <w:r w:rsidRPr="00EC0BB5">
        <w:t xml:space="preserve"> </w:t>
      </w:r>
      <w:r>
        <w:rPr>
          <w:lang w:val="tt-RU"/>
        </w:rPr>
        <w:t xml:space="preserve">- </w:t>
      </w:r>
      <w:r>
        <w:rPr>
          <w:lang w:val="en-US"/>
        </w:rPr>
        <w:t>VII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</w:tabs>
        <w:jc w:val="both"/>
      </w:pPr>
      <w:r>
        <w:rPr>
          <w:lang w:val="tt-RU"/>
        </w:rPr>
        <w:lastRenderedPageBreak/>
        <w:t>4.</w:t>
      </w:r>
      <w:r w:rsidRPr="00521429">
        <w:t xml:space="preserve"> </w:t>
      </w:r>
      <w:r>
        <w:rPr>
          <w:lang w:val="tt-RU"/>
        </w:rPr>
        <w:t xml:space="preserve">  </w:t>
      </w:r>
      <w:r>
        <w:t>3</w:t>
      </w:r>
      <w:r>
        <w:rPr>
          <w:lang w:val="tt-RU"/>
        </w:rPr>
        <w:t>0</w:t>
      </w:r>
      <w:r>
        <w:t>-</w:t>
      </w:r>
      <w:r>
        <w:rPr>
          <w:lang w:val="tt-RU"/>
        </w:rPr>
        <w:t>39</w:t>
      </w:r>
      <w:r>
        <w:t xml:space="preserve"> лет -   (</w:t>
      </w:r>
      <w:r>
        <w:rPr>
          <w:lang w:val="tt-RU"/>
        </w:rPr>
        <w:t>женщины,</w:t>
      </w:r>
      <w:r w:rsidRPr="00EC0BB5">
        <w:t xml:space="preserve"> </w:t>
      </w:r>
      <w:r>
        <w:rPr>
          <w:lang w:val="tt-RU"/>
        </w:rPr>
        <w:t>ГТО</w:t>
      </w:r>
      <w:r w:rsidRPr="00EC0BB5">
        <w:t xml:space="preserve"> </w:t>
      </w:r>
      <w:r>
        <w:rPr>
          <w:lang w:val="tt-RU"/>
        </w:rPr>
        <w:t xml:space="preserve">- </w:t>
      </w:r>
      <w:r>
        <w:rPr>
          <w:lang w:val="en-US"/>
        </w:rPr>
        <w:t>VII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</w:tabs>
        <w:jc w:val="both"/>
      </w:pPr>
      <w:r>
        <w:rPr>
          <w:lang w:val="tt-RU"/>
        </w:rPr>
        <w:t>5</w:t>
      </w:r>
      <w:r>
        <w:t>.    4</w:t>
      </w:r>
      <w:r>
        <w:rPr>
          <w:lang w:val="tt-RU"/>
        </w:rPr>
        <w:t>0</w:t>
      </w:r>
      <w:r>
        <w:t>-</w:t>
      </w:r>
      <w:r>
        <w:rPr>
          <w:lang w:val="tt-RU"/>
        </w:rPr>
        <w:t>49</w:t>
      </w:r>
      <w:r>
        <w:t xml:space="preserve"> лет  - (</w:t>
      </w:r>
      <w:r>
        <w:rPr>
          <w:lang w:val="tt-RU"/>
        </w:rPr>
        <w:t>мужчины, ГТО</w:t>
      </w:r>
      <w:r w:rsidRPr="00EC0BB5">
        <w:t xml:space="preserve"> </w:t>
      </w:r>
      <w:r>
        <w:rPr>
          <w:lang w:val="tt-RU"/>
        </w:rPr>
        <w:t>-</w:t>
      </w:r>
      <w:r>
        <w:rPr>
          <w:lang w:val="en-US"/>
        </w:rPr>
        <w:t>VIII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</w:tabs>
        <w:jc w:val="both"/>
      </w:pPr>
      <w:r>
        <w:rPr>
          <w:lang w:val="tt-RU"/>
        </w:rPr>
        <w:t>6.</w:t>
      </w:r>
      <w:r w:rsidRPr="00EC0BB5">
        <w:t xml:space="preserve"> </w:t>
      </w:r>
      <w:r>
        <w:rPr>
          <w:lang w:val="tt-RU"/>
        </w:rPr>
        <w:t xml:space="preserve">   </w:t>
      </w:r>
      <w:r>
        <w:t>4</w:t>
      </w:r>
      <w:r>
        <w:rPr>
          <w:lang w:val="tt-RU"/>
        </w:rPr>
        <w:t>0</w:t>
      </w:r>
      <w:r>
        <w:t>-</w:t>
      </w:r>
      <w:r>
        <w:rPr>
          <w:lang w:val="tt-RU"/>
        </w:rPr>
        <w:t>49</w:t>
      </w:r>
      <w:r>
        <w:t xml:space="preserve"> лет  - (</w:t>
      </w:r>
      <w:r>
        <w:rPr>
          <w:lang w:val="tt-RU"/>
        </w:rPr>
        <w:t>женщины,</w:t>
      </w:r>
      <w:r w:rsidRPr="00EC0BB5">
        <w:t xml:space="preserve"> </w:t>
      </w:r>
      <w:r>
        <w:rPr>
          <w:lang w:val="tt-RU"/>
        </w:rPr>
        <w:t>ГТО</w:t>
      </w:r>
      <w:r w:rsidRPr="00EC0BB5">
        <w:t xml:space="preserve"> </w:t>
      </w:r>
      <w:r>
        <w:rPr>
          <w:lang w:val="tt-RU"/>
        </w:rPr>
        <w:t xml:space="preserve">- </w:t>
      </w:r>
      <w:r>
        <w:rPr>
          <w:lang w:val="en-US"/>
        </w:rPr>
        <w:t>VIII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  <w:tab w:val="num" w:pos="540"/>
        </w:tabs>
        <w:jc w:val="both"/>
      </w:pPr>
      <w:r>
        <w:t>7.    5</w:t>
      </w:r>
      <w:r>
        <w:rPr>
          <w:lang w:val="tt-RU"/>
        </w:rPr>
        <w:t>0</w:t>
      </w:r>
      <w:r>
        <w:t>-</w:t>
      </w:r>
      <w:r>
        <w:rPr>
          <w:lang w:val="tt-RU"/>
        </w:rPr>
        <w:t>59</w:t>
      </w:r>
      <w:r>
        <w:t xml:space="preserve"> лет  -  (</w:t>
      </w:r>
      <w:r>
        <w:rPr>
          <w:lang w:val="tt-RU"/>
        </w:rPr>
        <w:t>мужчины,</w:t>
      </w:r>
      <w:r w:rsidRPr="00EC0BB5">
        <w:t xml:space="preserve"> </w:t>
      </w:r>
      <w:r>
        <w:rPr>
          <w:lang w:val="tt-RU"/>
        </w:rPr>
        <w:t>ГТО</w:t>
      </w:r>
      <w:r w:rsidRPr="00EC0BB5">
        <w:t xml:space="preserve"> </w:t>
      </w:r>
      <w:r>
        <w:rPr>
          <w:lang w:val="tt-RU"/>
        </w:rPr>
        <w:t xml:space="preserve">- </w:t>
      </w:r>
      <w:r>
        <w:rPr>
          <w:lang w:val="en-US"/>
        </w:rPr>
        <w:t>IX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  <w:tab w:val="num" w:pos="540"/>
        </w:tabs>
        <w:jc w:val="both"/>
      </w:pPr>
      <w:r>
        <w:rPr>
          <w:lang w:val="tt-RU"/>
        </w:rPr>
        <w:t>8.</w:t>
      </w:r>
      <w:r w:rsidRPr="00EC0BB5">
        <w:t xml:space="preserve"> </w:t>
      </w:r>
      <w:r>
        <w:rPr>
          <w:lang w:val="tt-RU"/>
        </w:rPr>
        <w:t xml:space="preserve">   50</w:t>
      </w:r>
      <w:r>
        <w:t>-</w:t>
      </w:r>
      <w:r>
        <w:rPr>
          <w:lang w:val="tt-RU"/>
        </w:rPr>
        <w:t>59</w:t>
      </w:r>
      <w:r>
        <w:t xml:space="preserve"> лет  - </w:t>
      </w:r>
      <w:r>
        <w:rPr>
          <w:lang w:val="tt-RU"/>
        </w:rPr>
        <w:t>женщины,</w:t>
      </w:r>
      <w:r w:rsidRPr="00EC0BB5">
        <w:t xml:space="preserve"> </w:t>
      </w:r>
      <w:r>
        <w:rPr>
          <w:lang w:val="tt-RU"/>
        </w:rPr>
        <w:t>ГТО</w:t>
      </w:r>
      <w:r w:rsidRPr="00EC0BB5">
        <w:t xml:space="preserve"> </w:t>
      </w:r>
      <w:r>
        <w:rPr>
          <w:lang w:val="tt-RU"/>
        </w:rPr>
        <w:t xml:space="preserve">- </w:t>
      </w:r>
      <w:r>
        <w:rPr>
          <w:lang w:val="en-US"/>
        </w:rPr>
        <w:t>IX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  <w:tab w:val="num" w:pos="540"/>
        </w:tabs>
        <w:jc w:val="both"/>
      </w:pPr>
      <w:r>
        <w:t>9.    60 лет и ст.</w:t>
      </w:r>
      <w:r>
        <w:rPr>
          <w:lang w:val="tt-RU"/>
        </w:rPr>
        <w:t xml:space="preserve"> </w:t>
      </w:r>
      <w:r>
        <w:t>-</w:t>
      </w:r>
      <w:r w:rsidR="00E607EF">
        <w:t xml:space="preserve"> </w:t>
      </w:r>
      <w:r>
        <w:t>(</w:t>
      </w:r>
      <w:r>
        <w:rPr>
          <w:lang w:val="tt-RU"/>
        </w:rPr>
        <w:t>мужчины, ГТО</w:t>
      </w:r>
      <w:r w:rsidRPr="00EC0BB5">
        <w:t xml:space="preserve"> </w:t>
      </w:r>
      <w:r>
        <w:rPr>
          <w:lang w:val="tt-RU"/>
        </w:rPr>
        <w:t>-</w:t>
      </w:r>
      <w:r>
        <w:rPr>
          <w:lang w:val="en-US"/>
        </w:rPr>
        <w:t>X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Pr="00EC0BB5" w:rsidRDefault="00A718A6" w:rsidP="00A718A6">
      <w:pPr>
        <w:tabs>
          <w:tab w:val="num" w:pos="0"/>
          <w:tab w:val="num" w:pos="540"/>
        </w:tabs>
        <w:jc w:val="both"/>
      </w:pPr>
      <w:r>
        <w:rPr>
          <w:lang w:val="tt-RU"/>
        </w:rPr>
        <w:t>10.</w:t>
      </w:r>
      <w:r w:rsidRPr="00EC0BB5">
        <w:t xml:space="preserve"> </w:t>
      </w:r>
      <w:r>
        <w:rPr>
          <w:lang w:val="tt-RU"/>
        </w:rPr>
        <w:t xml:space="preserve">   </w:t>
      </w:r>
      <w:r>
        <w:t>60 лет и ст.</w:t>
      </w:r>
      <w:r>
        <w:rPr>
          <w:lang w:val="tt-RU"/>
        </w:rPr>
        <w:t xml:space="preserve"> </w:t>
      </w:r>
      <w:r>
        <w:t>- (</w:t>
      </w:r>
      <w:r>
        <w:rPr>
          <w:lang w:val="tt-RU"/>
        </w:rPr>
        <w:t>женщины,</w:t>
      </w:r>
      <w:r w:rsidRPr="00EC0BB5">
        <w:t xml:space="preserve"> </w:t>
      </w:r>
      <w:r>
        <w:rPr>
          <w:lang w:val="tt-RU"/>
        </w:rPr>
        <w:t>ГТО</w:t>
      </w:r>
      <w:r w:rsidRPr="00EC0BB5">
        <w:t xml:space="preserve"> </w:t>
      </w:r>
      <w:r>
        <w:rPr>
          <w:lang w:val="tt-RU"/>
        </w:rPr>
        <w:t xml:space="preserve">- </w:t>
      </w:r>
      <w:r>
        <w:rPr>
          <w:lang w:val="en-US"/>
        </w:rPr>
        <w:t>X</w:t>
      </w:r>
      <w:r w:rsidRPr="00EC0BB5">
        <w:rPr>
          <w:lang w:val="tt-RU"/>
        </w:rPr>
        <w:t xml:space="preserve"> </w:t>
      </w:r>
      <w:r>
        <w:rPr>
          <w:lang w:val="tt-RU"/>
        </w:rPr>
        <w:t>ступен</w:t>
      </w:r>
      <w:r>
        <w:t>ь</w:t>
      </w:r>
      <w:r>
        <w:rPr>
          <w:lang w:val="tt-RU"/>
        </w:rPr>
        <w:t>)</w:t>
      </w:r>
    </w:p>
    <w:p w:rsidR="00A718A6" w:rsidRDefault="00A718A6" w:rsidP="00EC6299">
      <w:pPr>
        <w:tabs>
          <w:tab w:val="num" w:pos="0"/>
        </w:tabs>
        <w:jc w:val="both"/>
      </w:pPr>
    </w:p>
    <w:p w:rsidR="002D2CCF" w:rsidRDefault="00EE3F29" w:rsidP="00EC6299">
      <w:pPr>
        <w:tabs>
          <w:tab w:val="num" w:pos="0"/>
        </w:tabs>
        <w:jc w:val="center"/>
        <w:rPr>
          <w:b/>
        </w:rPr>
      </w:pPr>
      <w:r>
        <w:rPr>
          <w:b/>
        </w:rPr>
        <w:t>Программа Фестиваля</w:t>
      </w:r>
    </w:p>
    <w:p w:rsidR="002D2CCF" w:rsidRDefault="002D2CCF" w:rsidP="00EC6299">
      <w:pPr>
        <w:tabs>
          <w:tab w:val="num" w:pos="0"/>
        </w:tabs>
        <w:jc w:val="both"/>
        <w:rPr>
          <w:b/>
        </w:rPr>
      </w:pPr>
    </w:p>
    <w:tbl>
      <w:tblPr>
        <w:tblStyle w:val="a4"/>
        <w:tblW w:w="9781" w:type="dxa"/>
        <w:tblInd w:w="-459" w:type="dxa"/>
        <w:tblLayout w:type="fixed"/>
        <w:tblLook w:val="04A0"/>
      </w:tblPr>
      <w:tblGrid>
        <w:gridCol w:w="709"/>
        <w:gridCol w:w="4678"/>
        <w:gridCol w:w="4394"/>
      </w:tblGrid>
      <w:tr w:rsidR="00EE3F29" w:rsidRPr="00F73BC3" w:rsidTr="00EE3F29">
        <w:tc>
          <w:tcPr>
            <w:tcW w:w="709" w:type="dxa"/>
          </w:tcPr>
          <w:p w:rsidR="00EE3F29" w:rsidRPr="00F73BC3" w:rsidRDefault="00EE3F29" w:rsidP="00EE3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3B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 п</w:t>
            </w:r>
            <w:r w:rsidRPr="00F7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73B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</w:p>
        </w:tc>
        <w:tc>
          <w:tcPr>
            <w:tcW w:w="4678" w:type="dxa"/>
          </w:tcPr>
          <w:p w:rsidR="00EE3F29" w:rsidRPr="00F73BC3" w:rsidRDefault="00EE3F29" w:rsidP="00EE3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3B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Вид спорта</w:t>
            </w:r>
          </w:p>
        </w:tc>
        <w:tc>
          <w:tcPr>
            <w:tcW w:w="4394" w:type="dxa"/>
          </w:tcPr>
          <w:p w:rsidR="00EE3F29" w:rsidRPr="00F73BC3" w:rsidRDefault="00EE3F29" w:rsidP="00EE3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73B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Место проведений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Гиревой спорт (Рывок; без учёта весовых категорий, гиря 16 кг., );</w:t>
            </w:r>
          </w:p>
        </w:tc>
        <w:tc>
          <w:tcPr>
            <w:tcW w:w="4394" w:type="dxa"/>
          </w:tcPr>
          <w:p w:rsidR="00EE3F29" w:rsidRPr="00EE3F29" w:rsidRDefault="00EE3F29" w:rsidP="00A718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AD2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МБУ ДО </w:t>
            </w: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ДЮСШ “Олимп”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(количество раз)</w:t>
            </w:r>
          </w:p>
        </w:tc>
        <w:tc>
          <w:tcPr>
            <w:tcW w:w="4394" w:type="dxa"/>
          </w:tcPr>
          <w:p w:rsidR="00EE3F29" w:rsidRPr="00EE3F29" w:rsidRDefault="00EE3F29" w:rsidP="00A718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AD2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МБУ ДО </w:t>
            </w: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ДЮСШ “Олимп”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5F0D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4394" w:type="dxa"/>
          </w:tcPr>
          <w:p w:rsidR="00EE3F29" w:rsidRPr="00EE3F29" w:rsidRDefault="00EE3F29" w:rsidP="005F0D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AD2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МБУ ДО </w:t>
            </w: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ДЮСШ “Олимп”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Бег на лыжах</w:t>
            </w:r>
          </w:p>
        </w:tc>
        <w:tc>
          <w:tcPr>
            <w:tcW w:w="4394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AD2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МБУ ДО </w:t>
            </w: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ДЮСШ “Олимп”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Плавание (20 м)</w:t>
            </w:r>
          </w:p>
        </w:tc>
        <w:tc>
          <w:tcPr>
            <w:tcW w:w="4394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Крытый плавательный бассейн с тренажерным залом “Дулкын”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Поднимание туловища из положения лёжа на спине </w:t>
            </w:r>
          </w:p>
        </w:tc>
        <w:tc>
          <w:tcPr>
            <w:tcW w:w="4394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AD2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МБУ ДО </w:t>
            </w: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ДЮСШ “Олимп”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Подтягивание на высокой перекладине</w:t>
            </w:r>
          </w:p>
        </w:tc>
        <w:tc>
          <w:tcPr>
            <w:tcW w:w="4394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AD2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МБУ ДО </w:t>
            </w: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ДЮСШ “Олимп”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Прыжок в длину  с места</w:t>
            </w:r>
          </w:p>
        </w:tc>
        <w:tc>
          <w:tcPr>
            <w:tcW w:w="4394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AD2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МБУ ДО </w:t>
            </w: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ДЮСШ “Олимп”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Пулевая стрельба из пневматической винтовки</w:t>
            </w:r>
          </w:p>
        </w:tc>
        <w:tc>
          <w:tcPr>
            <w:tcW w:w="4394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тир МО  РОГО ДОСААФ РТ</w:t>
            </w:r>
          </w:p>
        </w:tc>
      </w:tr>
      <w:tr w:rsidR="00EE3F29" w:rsidRPr="00F73BC3" w:rsidTr="00EE3F29">
        <w:tc>
          <w:tcPr>
            <w:tcW w:w="709" w:type="dxa"/>
          </w:tcPr>
          <w:p w:rsidR="00EE3F29" w:rsidRPr="00F73BC3" w:rsidRDefault="00EE3F29" w:rsidP="00A718A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4394" w:type="dxa"/>
          </w:tcPr>
          <w:p w:rsidR="00EE3F29" w:rsidRPr="00EE3F29" w:rsidRDefault="00EE3F29" w:rsidP="00C57A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AD2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3F2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МБУ ДО </w:t>
            </w:r>
            <w:r w:rsidRPr="00EE3F2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ДЮСШ “Олимп”</w:t>
            </w:r>
          </w:p>
        </w:tc>
      </w:tr>
    </w:tbl>
    <w:p w:rsidR="00721845" w:rsidRDefault="00721845" w:rsidP="00B85B6B">
      <w:pPr>
        <w:tabs>
          <w:tab w:val="num" w:pos="0"/>
        </w:tabs>
        <w:rPr>
          <w:b/>
        </w:rPr>
      </w:pPr>
    </w:p>
    <w:p w:rsidR="002D2CCF" w:rsidRDefault="002D2CCF" w:rsidP="00EC6299">
      <w:pPr>
        <w:tabs>
          <w:tab w:val="num" w:pos="0"/>
        </w:tabs>
        <w:jc w:val="center"/>
        <w:rPr>
          <w:b/>
        </w:rPr>
      </w:pPr>
      <w:r>
        <w:rPr>
          <w:b/>
        </w:rPr>
        <w:t>Определение победителей</w:t>
      </w:r>
    </w:p>
    <w:p w:rsidR="002910C6" w:rsidRDefault="002910C6" w:rsidP="00EC6299">
      <w:pPr>
        <w:tabs>
          <w:tab w:val="num" w:pos="0"/>
        </w:tabs>
        <w:jc w:val="center"/>
        <w:rPr>
          <w:b/>
        </w:rPr>
      </w:pPr>
    </w:p>
    <w:p w:rsidR="002D2CCF" w:rsidRDefault="00FD6143" w:rsidP="002910C6">
      <w:pPr>
        <w:tabs>
          <w:tab w:val="num" w:pos="0"/>
        </w:tabs>
        <w:ind w:firstLine="567"/>
        <w:jc w:val="both"/>
      </w:pPr>
      <w:r>
        <w:t>Личное первенство среди участников определяется раздельно для каждой ступени комплекса ГТО среди мальчиков и девочек, юношей и девушек, мужчин и женщин по наибольшей сумме очков, набранных во всех видах программ Фестиваля согласно 100- очковой таблице оценки результатов.</w:t>
      </w:r>
    </w:p>
    <w:p w:rsidR="002910C6" w:rsidRDefault="002910C6" w:rsidP="002910C6">
      <w:pPr>
        <w:tabs>
          <w:tab w:val="num" w:pos="0"/>
        </w:tabs>
        <w:ind w:firstLine="567"/>
        <w:jc w:val="both"/>
      </w:pPr>
      <w:r>
        <w:t>В случае равенства сумм очков у двух и более участников преимущество получает участник, показавший лучший результат в лыжной гонке, при равенстве этого показател</w:t>
      </w:r>
      <w:proofErr w:type="gramStart"/>
      <w:r>
        <w:t>я-</w:t>
      </w:r>
      <w:proofErr w:type="gramEnd"/>
      <w:r>
        <w:t xml:space="preserve"> по результату в плавании.</w:t>
      </w:r>
    </w:p>
    <w:p w:rsidR="002910C6" w:rsidRDefault="002910C6" w:rsidP="002910C6">
      <w:pPr>
        <w:tabs>
          <w:tab w:val="num" w:pos="0"/>
        </w:tabs>
        <w:ind w:firstLine="567"/>
        <w:jc w:val="both"/>
      </w:pPr>
      <w:r>
        <w:t>Командное первенство определяется по сумме очков, набранных в спортивных программах всеми участниками команды в соответствующих возрастных ступенях комплекса ГТО.</w:t>
      </w:r>
    </w:p>
    <w:p w:rsidR="00FD6143" w:rsidRDefault="00FD6143" w:rsidP="00EC6299">
      <w:pPr>
        <w:tabs>
          <w:tab w:val="num" w:pos="0"/>
        </w:tabs>
        <w:jc w:val="both"/>
      </w:pPr>
    </w:p>
    <w:p w:rsidR="002D2CCF" w:rsidRDefault="002D2CCF" w:rsidP="00EC6299">
      <w:pPr>
        <w:tabs>
          <w:tab w:val="num" w:pos="0"/>
        </w:tabs>
        <w:jc w:val="center"/>
      </w:pPr>
      <w:r>
        <w:rPr>
          <w:b/>
        </w:rPr>
        <w:t>Награждение</w:t>
      </w:r>
    </w:p>
    <w:p w:rsidR="00D60B91" w:rsidRDefault="00377AEE" w:rsidP="00504266">
      <w:pPr>
        <w:tabs>
          <w:tab w:val="num" w:pos="0"/>
        </w:tabs>
        <w:ind w:firstLine="567"/>
        <w:jc w:val="both"/>
      </w:pPr>
      <w:r>
        <w:t>Участники</w:t>
      </w:r>
      <w:r w:rsidR="00F47450">
        <w:t>, занявшие 1-3 места в личном первенстве среди мальчиков и девочек, юношей и девушек, мужчин и женщин в программе Фестивале в каждой из возрастных групп, а также команды, занявшие 1-3 места в командном первенстве награждаются по дипломами и медалями Фестиваля.</w:t>
      </w:r>
    </w:p>
    <w:p w:rsidR="00F47450" w:rsidRDefault="00F47450" w:rsidP="00504266">
      <w:pPr>
        <w:tabs>
          <w:tab w:val="num" w:pos="0"/>
        </w:tabs>
        <w:ind w:firstLine="567"/>
        <w:jc w:val="both"/>
      </w:pPr>
      <w:r>
        <w:lastRenderedPageBreak/>
        <w:t>Участники, зарегистрировавшиеся в системе АИС ГТО и выполнившие необходимые количество нормативов для получения знака отличия комплекса ГТО</w:t>
      </w:r>
      <w:proofErr w:type="gramStart"/>
      <w:r>
        <w:t xml:space="preserve"> ,</w:t>
      </w:r>
      <w:proofErr w:type="gramEnd"/>
      <w:r>
        <w:t xml:space="preserve"> представляются к награждению соответствующим знаком: «Золотой знак», «Серебряный знак», «Бронзовый знак» комплекса ГТО.</w:t>
      </w:r>
    </w:p>
    <w:p w:rsidR="002D2CCF" w:rsidRDefault="002D2CCF" w:rsidP="00EC6299">
      <w:pPr>
        <w:tabs>
          <w:tab w:val="num" w:pos="0"/>
        </w:tabs>
        <w:jc w:val="both"/>
      </w:pPr>
      <w:r>
        <w:t xml:space="preserve"> </w:t>
      </w:r>
    </w:p>
    <w:p w:rsidR="002D2CCF" w:rsidRDefault="002D2CCF" w:rsidP="00EC6299">
      <w:pPr>
        <w:tabs>
          <w:tab w:val="num" w:pos="0"/>
        </w:tabs>
        <w:jc w:val="center"/>
        <w:rPr>
          <w:b/>
        </w:rPr>
      </w:pPr>
      <w:r>
        <w:rPr>
          <w:b/>
        </w:rPr>
        <w:t>Руководство</w:t>
      </w:r>
    </w:p>
    <w:p w:rsidR="002D2CCF" w:rsidRDefault="002D2CCF" w:rsidP="00B0002D">
      <w:pPr>
        <w:tabs>
          <w:tab w:val="num" w:pos="0"/>
        </w:tabs>
        <w:ind w:firstLine="567"/>
        <w:jc w:val="both"/>
      </w:pPr>
      <w:r>
        <w:t xml:space="preserve">Общее руководство подготовкой и проведением </w:t>
      </w:r>
      <w:r w:rsidR="00A718A6">
        <w:t xml:space="preserve">Фестиваля осуществляет ОДМСТ и </w:t>
      </w:r>
      <w:r w:rsidR="00F47450">
        <w:t xml:space="preserve">РОО </w:t>
      </w:r>
      <w:r>
        <w:t xml:space="preserve">Исполнительного комитета Спасского муниципального района, </w:t>
      </w:r>
      <w:r w:rsidR="00F47450">
        <w:t xml:space="preserve">Центр тестирования МБОУ ДО </w:t>
      </w:r>
      <w:r>
        <w:t xml:space="preserve">ДЮСШ «Олимп», </w:t>
      </w:r>
      <w:r w:rsidR="00F47450">
        <w:t xml:space="preserve">МБОУ ДО </w:t>
      </w:r>
      <w:r>
        <w:t>ДООЦ. Непосредственное проведение соревнований возлагается на</w:t>
      </w:r>
      <w:r w:rsidR="00F47450">
        <w:t xml:space="preserve"> судейские бригады имеющие судейскую категорию по видам спорта, входящие в комплекс ГТО</w:t>
      </w:r>
      <w:r>
        <w:t>.</w:t>
      </w:r>
    </w:p>
    <w:p w:rsidR="002D2CCF" w:rsidRDefault="002D2CCF" w:rsidP="00EC6299">
      <w:pPr>
        <w:tabs>
          <w:tab w:val="num" w:pos="0"/>
        </w:tabs>
        <w:jc w:val="center"/>
        <w:rPr>
          <w:b/>
        </w:rPr>
      </w:pPr>
      <w:r>
        <w:rPr>
          <w:b/>
        </w:rPr>
        <w:t>Финансовые расходы</w:t>
      </w:r>
    </w:p>
    <w:p w:rsidR="003212CC" w:rsidRDefault="002D2CCF" w:rsidP="007F3209">
      <w:pPr>
        <w:tabs>
          <w:tab w:val="num" w:pos="0"/>
        </w:tabs>
        <w:ind w:firstLine="567"/>
        <w:jc w:val="both"/>
      </w:pPr>
      <w:r>
        <w:t xml:space="preserve">Расходы по организации и проведению соревнований </w:t>
      </w:r>
      <w:r w:rsidR="00D24D79">
        <w:t xml:space="preserve">и награждение победителей и призёров соревнований производится </w:t>
      </w:r>
      <w:r>
        <w:t xml:space="preserve">за счет </w:t>
      </w:r>
      <w:r w:rsidR="00F47450">
        <w:t xml:space="preserve">средств местного бюджета </w:t>
      </w:r>
      <w:r>
        <w:t xml:space="preserve"> Спасского муниципального района.</w:t>
      </w:r>
      <w:r w:rsidR="007F3209">
        <w:t xml:space="preserve"> </w:t>
      </w:r>
    </w:p>
    <w:p w:rsidR="002D2CCF" w:rsidRDefault="002D2CCF" w:rsidP="00B0002D">
      <w:pPr>
        <w:tabs>
          <w:tab w:val="num" w:pos="0"/>
        </w:tabs>
        <w:ind w:firstLine="567"/>
        <w:jc w:val="both"/>
      </w:pPr>
      <w:r>
        <w:t xml:space="preserve">Расходы </w:t>
      </w:r>
      <w:r w:rsidR="00D24D79">
        <w:t xml:space="preserve">по командированию </w:t>
      </w:r>
      <w:r>
        <w:t xml:space="preserve">участников </w:t>
      </w:r>
      <w:r w:rsidR="00D24D79">
        <w:t xml:space="preserve">(проезд, питание) </w:t>
      </w:r>
      <w:r>
        <w:t>за счет командирующ</w:t>
      </w:r>
      <w:r w:rsidR="00D24D79">
        <w:t>их</w:t>
      </w:r>
      <w:r>
        <w:t xml:space="preserve"> организации.</w:t>
      </w:r>
    </w:p>
    <w:p w:rsidR="002D2CCF" w:rsidRDefault="002D2CCF" w:rsidP="00EC6299">
      <w:pPr>
        <w:tabs>
          <w:tab w:val="num" w:pos="0"/>
        </w:tabs>
        <w:jc w:val="center"/>
        <w:rPr>
          <w:b/>
        </w:rPr>
      </w:pPr>
      <w:r>
        <w:rPr>
          <w:b/>
        </w:rPr>
        <w:t>Подтверждения и заявки</w:t>
      </w:r>
    </w:p>
    <w:p w:rsidR="002D2CCF" w:rsidRDefault="002D2CCF" w:rsidP="007F3209">
      <w:pPr>
        <w:tabs>
          <w:tab w:val="num" w:pos="0"/>
        </w:tabs>
        <w:ind w:firstLine="567"/>
        <w:jc w:val="both"/>
      </w:pPr>
      <w:r>
        <w:t>Подтверждение на участие в соревнованиях сообщить по адресу: 422840; г. Болгар, ул. П</w:t>
      </w:r>
      <w:r w:rsidR="007F3209">
        <w:t xml:space="preserve">ионерская-19; тел: 30-1-72, до </w:t>
      </w:r>
      <w:r w:rsidR="00F47450">
        <w:t>15</w:t>
      </w:r>
      <w:r w:rsidR="00D24D79">
        <w:t>.02</w:t>
      </w:r>
      <w:r w:rsidR="007F3209">
        <w:t>.201</w:t>
      </w:r>
      <w:r w:rsidR="003212CC">
        <w:t>7</w:t>
      </w:r>
      <w:r>
        <w:t xml:space="preserve"> года.</w:t>
      </w:r>
      <w:r w:rsidR="007F3209">
        <w:t xml:space="preserve"> </w:t>
      </w:r>
      <w:r>
        <w:t>Именные заявки строго по форме (Приложение</w:t>
      </w:r>
      <w:r w:rsidR="00D24D79">
        <w:t xml:space="preserve"> 1</w:t>
      </w:r>
      <w:r>
        <w:t>) на участников подаются в день соревнований в судейскую комиссию.</w:t>
      </w:r>
    </w:p>
    <w:p w:rsidR="00F47450" w:rsidRDefault="00F47450" w:rsidP="00EE3F29">
      <w:pPr>
        <w:tabs>
          <w:tab w:val="num" w:pos="0"/>
        </w:tabs>
        <w:rPr>
          <w:b/>
        </w:rPr>
      </w:pPr>
    </w:p>
    <w:p w:rsidR="00F47450" w:rsidRDefault="00F47450" w:rsidP="00EC6299">
      <w:pPr>
        <w:tabs>
          <w:tab w:val="num" w:pos="0"/>
        </w:tabs>
        <w:jc w:val="right"/>
        <w:rPr>
          <w:b/>
        </w:rPr>
      </w:pPr>
    </w:p>
    <w:p w:rsidR="002D2CCF" w:rsidRPr="002068E3" w:rsidRDefault="002D2CCF" w:rsidP="00EC6299">
      <w:pPr>
        <w:tabs>
          <w:tab w:val="num" w:pos="0"/>
        </w:tabs>
        <w:jc w:val="right"/>
        <w:rPr>
          <w:b/>
        </w:rPr>
      </w:pPr>
      <w:r w:rsidRPr="002068E3">
        <w:rPr>
          <w:b/>
        </w:rPr>
        <w:t>Приложение</w:t>
      </w:r>
      <w:r w:rsidR="00D24D79">
        <w:rPr>
          <w:b/>
        </w:rPr>
        <w:t xml:space="preserve"> 1</w:t>
      </w:r>
    </w:p>
    <w:p w:rsidR="002D2CCF" w:rsidRPr="00F47450" w:rsidRDefault="002D2CCF" w:rsidP="00EC6299">
      <w:pPr>
        <w:tabs>
          <w:tab w:val="num" w:pos="0"/>
        </w:tabs>
        <w:jc w:val="center"/>
        <w:rPr>
          <w:b/>
        </w:rPr>
      </w:pPr>
      <w:r w:rsidRPr="00F47450">
        <w:rPr>
          <w:b/>
        </w:rPr>
        <w:t>Заявка</w:t>
      </w:r>
    </w:p>
    <w:p w:rsidR="00F47450" w:rsidRPr="00F47450" w:rsidRDefault="002D2CCF" w:rsidP="00F4745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7450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F47450" w:rsidRPr="00F47450">
        <w:rPr>
          <w:rFonts w:ascii="Times New Roman" w:eastAsia="Calibri" w:hAnsi="Times New Roman" w:cs="Times New Roman"/>
          <w:b/>
          <w:sz w:val="24"/>
          <w:szCs w:val="24"/>
        </w:rPr>
        <w:t>Зимнем  фестивале</w:t>
      </w:r>
    </w:p>
    <w:p w:rsidR="00F47450" w:rsidRPr="00F47450" w:rsidRDefault="00F47450" w:rsidP="00F474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50">
        <w:rPr>
          <w:rFonts w:ascii="Times New Roman" w:eastAsia="Calibri" w:hAnsi="Times New Roman" w:cs="Times New Roman"/>
          <w:b/>
          <w:sz w:val="24"/>
          <w:szCs w:val="24"/>
        </w:rPr>
        <w:t>Всероссийского физкультурно-спортивного комплекса</w:t>
      </w:r>
      <w:r w:rsidRPr="00F474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450" w:rsidRPr="00F47450" w:rsidRDefault="00F47450" w:rsidP="00F4745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7450">
        <w:rPr>
          <w:rFonts w:ascii="Times New Roman" w:eastAsia="Calibri" w:hAnsi="Times New Roman" w:cs="Times New Roman"/>
          <w:b/>
          <w:sz w:val="24"/>
          <w:szCs w:val="24"/>
        </w:rPr>
        <w:t>«Готов к труду и обороне» (ГТО)</w:t>
      </w:r>
      <w:r w:rsidRPr="00F47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450">
        <w:rPr>
          <w:rFonts w:ascii="Times New Roman" w:eastAsia="Calibri" w:hAnsi="Times New Roman" w:cs="Times New Roman"/>
          <w:b/>
          <w:sz w:val="24"/>
          <w:szCs w:val="24"/>
        </w:rPr>
        <w:t>среди всех категорий населения»</w:t>
      </w:r>
    </w:p>
    <w:p w:rsidR="002D2CCF" w:rsidRPr="002068E3" w:rsidRDefault="002D2CCF" w:rsidP="00F47450">
      <w:pPr>
        <w:tabs>
          <w:tab w:val="num" w:pos="0"/>
        </w:tabs>
        <w:jc w:val="center"/>
        <w:rPr>
          <w:b/>
        </w:rPr>
      </w:pPr>
    </w:p>
    <w:p w:rsidR="002D2CCF" w:rsidRPr="002068E3" w:rsidRDefault="002D2CCF" w:rsidP="00EC6299">
      <w:pPr>
        <w:tabs>
          <w:tab w:val="num" w:pos="0"/>
        </w:tabs>
        <w:jc w:val="center"/>
        <w:rPr>
          <w:b/>
        </w:rPr>
      </w:pPr>
      <w:r w:rsidRPr="002068E3">
        <w:rPr>
          <w:b/>
        </w:rPr>
        <w:t>от команды ________________</w:t>
      </w:r>
    </w:p>
    <w:p w:rsidR="002D2CCF" w:rsidRPr="001619D0" w:rsidRDefault="002D2CCF" w:rsidP="00EC6299">
      <w:pPr>
        <w:tabs>
          <w:tab w:val="num" w:pos="0"/>
          <w:tab w:val="left" w:pos="6377"/>
        </w:tabs>
      </w:pPr>
      <w:r>
        <w:tab/>
        <w:t xml:space="preserve">  г. Болгар </w:t>
      </w:r>
      <w:r w:rsidRPr="001619D0">
        <w:rPr>
          <w:color w:val="000000"/>
        </w:rPr>
        <w:t>/</w:t>
      </w:r>
      <w:r>
        <w:t>__/______/</w:t>
      </w:r>
      <w:r w:rsidR="007F3209">
        <w:rPr>
          <w:u w:val="single"/>
        </w:rPr>
        <w:t>201</w:t>
      </w:r>
      <w:r w:rsidR="005418B4">
        <w:rPr>
          <w:u w:val="single"/>
        </w:rPr>
        <w:t>7</w:t>
      </w:r>
      <w:r w:rsidR="00504266">
        <w:rPr>
          <w:u w:val="single"/>
        </w:rPr>
        <w:t xml:space="preserve"> </w:t>
      </w:r>
      <w:r>
        <w:rPr>
          <w:u w:val="single"/>
        </w:rPr>
        <w:t>г</w:t>
      </w:r>
      <w:r>
        <w:t>/</w:t>
      </w:r>
    </w:p>
    <w:p w:rsidR="002D2CCF" w:rsidRDefault="002D2CCF" w:rsidP="00EC6299">
      <w:pPr>
        <w:tabs>
          <w:tab w:val="num" w:pos="0"/>
          <w:tab w:val="left" w:pos="6377"/>
        </w:tabs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333"/>
        <w:gridCol w:w="1218"/>
        <w:gridCol w:w="3158"/>
        <w:gridCol w:w="2268"/>
        <w:gridCol w:w="1984"/>
      </w:tblGrid>
      <w:tr w:rsidR="00B0002D" w:rsidTr="00B0002D"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  <w:r>
              <w:t>№</w:t>
            </w:r>
          </w:p>
          <w:p w:rsidR="00B0002D" w:rsidRDefault="00B0002D" w:rsidP="00EC6299">
            <w:pPr>
              <w:tabs>
                <w:tab w:val="num" w:pos="0"/>
                <w:tab w:val="left" w:pos="6377"/>
              </w:tabs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  <w:jc w:val="center"/>
            </w:pPr>
            <w:r>
              <w:t>Ф.И.О.</w:t>
            </w:r>
          </w:p>
          <w:p w:rsidR="00B0002D" w:rsidRDefault="00B0002D" w:rsidP="00EC6299">
            <w:pPr>
              <w:tabs>
                <w:tab w:val="num" w:pos="0"/>
                <w:tab w:val="left" w:pos="6377"/>
              </w:tabs>
              <w:jc w:val="center"/>
            </w:pPr>
            <w:r>
              <w:t>полностью</w:t>
            </w:r>
          </w:p>
        </w:tc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  <w:jc w:val="center"/>
            </w:pPr>
            <w:r>
              <w:t>Дата</w:t>
            </w:r>
          </w:p>
          <w:p w:rsidR="00B0002D" w:rsidRDefault="00B0002D" w:rsidP="00EC6299">
            <w:pPr>
              <w:tabs>
                <w:tab w:val="num" w:pos="0"/>
                <w:tab w:val="left" w:pos="6377"/>
              </w:tabs>
              <w:jc w:val="center"/>
            </w:pPr>
            <w:r>
              <w:t>рождения</w:t>
            </w:r>
          </w:p>
        </w:tc>
        <w:tc>
          <w:tcPr>
            <w:tcW w:w="3158" w:type="dxa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  <w:jc w:val="center"/>
            </w:pPr>
            <w:r>
              <w:rPr>
                <w:lang w:val="en-US"/>
              </w:rPr>
              <w:t>ID</w:t>
            </w:r>
            <w:r w:rsidRPr="00B0002D">
              <w:t>-</w:t>
            </w:r>
            <w:r>
              <w:t>номер в АИС ГТО (при наличии)</w:t>
            </w:r>
          </w:p>
        </w:tc>
        <w:tc>
          <w:tcPr>
            <w:tcW w:w="2268" w:type="dxa"/>
          </w:tcPr>
          <w:p w:rsidR="00B0002D" w:rsidRPr="00F47450" w:rsidRDefault="00B0002D" w:rsidP="00B0002D">
            <w:pPr>
              <w:tabs>
                <w:tab w:val="num" w:pos="0"/>
                <w:tab w:val="left" w:pos="6377"/>
              </w:tabs>
              <w:jc w:val="center"/>
            </w:pPr>
            <w:r>
              <w:t>Название организации (в соответствие с Уставом)</w:t>
            </w:r>
          </w:p>
        </w:tc>
        <w:tc>
          <w:tcPr>
            <w:tcW w:w="1984" w:type="dxa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  <w:jc w:val="center"/>
            </w:pPr>
            <w:r>
              <w:t>Виза врача</w:t>
            </w:r>
          </w:p>
        </w:tc>
      </w:tr>
      <w:tr w:rsidR="00B0002D" w:rsidTr="00B0002D"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  <w:tc>
          <w:tcPr>
            <w:tcW w:w="3158" w:type="dxa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  <w:tc>
          <w:tcPr>
            <w:tcW w:w="2268" w:type="dxa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  <w:tc>
          <w:tcPr>
            <w:tcW w:w="1984" w:type="dxa"/>
          </w:tcPr>
          <w:p w:rsidR="00B0002D" w:rsidRPr="00B0002D" w:rsidRDefault="00B0002D" w:rsidP="00EC6299">
            <w:pPr>
              <w:tabs>
                <w:tab w:val="num" w:pos="0"/>
                <w:tab w:val="left" w:pos="6377"/>
              </w:tabs>
              <w:rPr>
                <w:sz w:val="20"/>
                <w:szCs w:val="20"/>
              </w:rPr>
            </w:pPr>
            <w:r w:rsidRPr="00B0002D">
              <w:rPr>
                <w:sz w:val="20"/>
                <w:szCs w:val="20"/>
              </w:rPr>
              <w:t>допущен:</w:t>
            </w:r>
            <w:r>
              <w:rPr>
                <w:sz w:val="20"/>
                <w:szCs w:val="20"/>
              </w:rPr>
              <w:t xml:space="preserve"> </w:t>
            </w:r>
            <w:r w:rsidRPr="00B0002D">
              <w:rPr>
                <w:sz w:val="20"/>
                <w:szCs w:val="20"/>
              </w:rPr>
              <w:t>подпись врача</w:t>
            </w:r>
            <w:proofErr w:type="gramStart"/>
            <w:r w:rsidRPr="00B0002D">
              <w:rPr>
                <w:sz w:val="20"/>
                <w:szCs w:val="20"/>
              </w:rPr>
              <w:t>,д</w:t>
            </w:r>
            <w:proofErr w:type="gramEnd"/>
            <w:r w:rsidRPr="00B0002D">
              <w:rPr>
                <w:sz w:val="20"/>
                <w:szCs w:val="20"/>
              </w:rPr>
              <w:t>ата, печать напротив каждого участника соревнований</w:t>
            </w:r>
          </w:p>
        </w:tc>
      </w:tr>
      <w:tr w:rsidR="00B0002D" w:rsidTr="00B0002D">
        <w:trPr>
          <w:trHeight w:val="79"/>
        </w:trPr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  <w:tc>
          <w:tcPr>
            <w:tcW w:w="0" w:type="auto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  <w:tc>
          <w:tcPr>
            <w:tcW w:w="3158" w:type="dxa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  <w:tc>
          <w:tcPr>
            <w:tcW w:w="2268" w:type="dxa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  <w:tc>
          <w:tcPr>
            <w:tcW w:w="1984" w:type="dxa"/>
          </w:tcPr>
          <w:p w:rsidR="00B0002D" w:rsidRDefault="00B0002D" w:rsidP="00EC6299">
            <w:pPr>
              <w:tabs>
                <w:tab w:val="num" w:pos="0"/>
                <w:tab w:val="left" w:pos="6377"/>
              </w:tabs>
            </w:pPr>
          </w:p>
        </w:tc>
      </w:tr>
    </w:tbl>
    <w:p w:rsidR="002D2CCF" w:rsidRPr="00EC0BB5" w:rsidRDefault="002D2CCF" w:rsidP="00EC6299">
      <w:pPr>
        <w:tabs>
          <w:tab w:val="num" w:pos="0"/>
          <w:tab w:val="left" w:pos="6377"/>
        </w:tabs>
        <w:rPr>
          <w:lang w:val="tt-RU"/>
        </w:rPr>
      </w:pPr>
    </w:p>
    <w:p w:rsidR="002D2CCF" w:rsidRDefault="002D2CCF" w:rsidP="00EC6299">
      <w:pPr>
        <w:tabs>
          <w:tab w:val="num" w:pos="0"/>
          <w:tab w:val="left" w:pos="6377"/>
        </w:tabs>
      </w:pPr>
      <w:r>
        <w:t>Допущено ___________ человек    (печать врача)</w:t>
      </w:r>
    </w:p>
    <w:p w:rsidR="00B0002D" w:rsidRDefault="00B0002D" w:rsidP="00EC6299">
      <w:pPr>
        <w:tabs>
          <w:tab w:val="num" w:pos="0"/>
          <w:tab w:val="left" w:pos="6377"/>
        </w:tabs>
      </w:pPr>
      <w:r>
        <w:t>Врач ____________________________</w:t>
      </w:r>
      <w:r w:rsidRPr="00B0002D">
        <w:t>/</w:t>
      </w:r>
      <w:r>
        <w:t>_____________</w:t>
      </w:r>
    </w:p>
    <w:p w:rsidR="00B0002D" w:rsidRPr="00B0002D" w:rsidRDefault="00B0002D" w:rsidP="00EC6299">
      <w:pPr>
        <w:tabs>
          <w:tab w:val="num" w:pos="0"/>
          <w:tab w:val="left" w:pos="6377"/>
        </w:tabs>
      </w:pPr>
      <w:r>
        <w:t xml:space="preserve">                   (Ф.И.О.)           дата                   (подптсь)         (М.П. медецинского учреждения)</w:t>
      </w:r>
    </w:p>
    <w:p w:rsidR="002D2CCF" w:rsidRDefault="002D2CCF" w:rsidP="00EC6299">
      <w:pPr>
        <w:tabs>
          <w:tab w:val="num" w:pos="0"/>
          <w:tab w:val="left" w:pos="6377"/>
        </w:tabs>
      </w:pPr>
    </w:p>
    <w:p w:rsidR="000C3131" w:rsidRDefault="002D2CCF" w:rsidP="00EC0BB5">
      <w:pPr>
        <w:tabs>
          <w:tab w:val="num" w:pos="0"/>
          <w:tab w:val="left" w:pos="6377"/>
        </w:tabs>
      </w:pPr>
      <w:r>
        <w:t xml:space="preserve">Руководитель </w:t>
      </w:r>
      <w:r w:rsidR="00B0002D">
        <w:t>делегации</w:t>
      </w:r>
      <w:r w:rsidR="00EC6299">
        <w:t xml:space="preserve"> </w:t>
      </w:r>
      <w:r>
        <w:t>__________________</w:t>
      </w:r>
      <w:r w:rsidR="00B0002D">
        <w:t>__________</w:t>
      </w:r>
      <w:r>
        <w:t>____(</w:t>
      </w:r>
      <w:r w:rsidR="00B0002D">
        <w:t xml:space="preserve">подпись, </w:t>
      </w:r>
      <w:r>
        <w:t>Ф.И.О.</w:t>
      </w:r>
      <w:r w:rsidR="00B0002D">
        <w:t>полность</w:t>
      </w:r>
      <w:r>
        <w:t>)</w:t>
      </w:r>
    </w:p>
    <w:p w:rsidR="00B0002D" w:rsidRDefault="00B0002D" w:rsidP="00EC0BB5">
      <w:pPr>
        <w:tabs>
          <w:tab w:val="num" w:pos="0"/>
          <w:tab w:val="left" w:pos="6377"/>
        </w:tabs>
      </w:pPr>
      <w:r>
        <w:t>Руководитель организации   _____________________________(подпись, Ф.И.О.)</w:t>
      </w:r>
    </w:p>
    <w:p w:rsidR="00F47450" w:rsidRDefault="00B0002D" w:rsidP="00EC0BB5">
      <w:pPr>
        <w:tabs>
          <w:tab w:val="num" w:pos="0"/>
          <w:tab w:val="left" w:pos="6377"/>
        </w:tabs>
      </w:pPr>
      <w:r>
        <w:t xml:space="preserve">  М.П.</w:t>
      </w:r>
    </w:p>
    <w:p w:rsidR="00F47450" w:rsidRDefault="00F47450" w:rsidP="00EC0BB5">
      <w:pPr>
        <w:tabs>
          <w:tab w:val="num" w:pos="0"/>
          <w:tab w:val="left" w:pos="6377"/>
        </w:tabs>
      </w:pPr>
    </w:p>
    <w:p w:rsidR="00F47450" w:rsidRPr="00B0002D" w:rsidRDefault="00F47450" w:rsidP="00F47450">
      <w:pPr>
        <w:tabs>
          <w:tab w:val="num" w:pos="0"/>
        </w:tabs>
        <w:jc w:val="center"/>
        <w:rPr>
          <w:b/>
          <w:u w:val="single"/>
        </w:rPr>
      </w:pPr>
      <w:r w:rsidRPr="00B0002D">
        <w:rPr>
          <w:b/>
          <w:u w:val="single"/>
        </w:rPr>
        <w:t>Данное положение является официальным вызовом на соревнования.</w:t>
      </w:r>
    </w:p>
    <w:p w:rsidR="00F47450" w:rsidRPr="00B0002D" w:rsidRDefault="00F47450" w:rsidP="00EC0BB5">
      <w:pPr>
        <w:tabs>
          <w:tab w:val="num" w:pos="0"/>
          <w:tab w:val="left" w:pos="6377"/>
        </w:tabs>
        <w:rPr>
          <w:u w:val="single"/>
        </w:rPr>
      </w:pPr>
    </w:p>
    <w:sectPr w:rsidR="00F47450" w:rsidRPr="00B0002D" w:rsidSect="0061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737"/>
    <w:multiLevelType w:val="hybridMultilevel"/>
    <w:tmpl w:val="88F48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F10FC2"/>
    <w:multiLevelType w:val="hybridMultilevel"/>
    <w:tmpl w:val="768C69BE"/>
    <w:lvl w:ilvl="0" w:tplc="1E04F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0F37"/>
    <w:multiLevelType w:val="hybridMultilevel"/>
    <w:tmpl w:val="C238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66E4E"/>
    <w:multiLevelType w:val="hybridMultilevel"/>
    <w:tmpl w:val="13A4DF84"/>
    <w:lvl w:ilvl="0" w:tplc="200A8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A59AE"/>
    <w:multiLevelType w:val="hybridMultilevel"/>
    <w:tmpl w:val="7F8CC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2D2CCF"/>
    <w:rsid w:val="00001836"/>
    <w:rsid w:val="000842E6"/>
    <w:rsid w:val="000C3131"/>
    <w:rsid w:val="000D7C73"/>
    <w:rsid w:val="001410A1"/>
    <w:rsid w:val="001A4F5F"/>
    <w:rsid w:val="001A550F"/>
    <w:rsid w:val="002910C6"/>
    <w:rsid w:val="002D2CCF"/>
    <w:rsid w:val="002E517F"/>
    <w:rsid w:val="00312FAC"/>
    <w:rsid w:val="00315769"/>
    <w:rsid w:val="003212CC"/>
    <w:rsid w:val="00367CA1"/>
    <w:rsid w:val="00377AEE"/>
    <w:rsid w:val="00394346"/>
    <w:rsid w:val="003C73BC"/>
    <w:rsid w:val="00427C8D"/>
    <w:rsid w:val="00493C9C"/>
    <w:rsid w:val="004A6978"/>
    <w:rsid w:val="004E0E6F"/>
    <w:rsid w:val="004F2201"/>
    <w:rsid w:val="00504266"/>
    <w:rsid w:val="00513726"/>
    <w:rsid w:val="00521429"/>
    <w:rsid w:val="00525B11"/>
    <w:rsid w:val="005418B4"/>
    <w:rsid w:val="00543E98"/>
    <w:rsid w:val="00617CCF"/>
    <w:rsid w:val="00721845"/>
    <w:rsid w:val="00756A74"/>
    <w:rsid w:val="00792D0D"/>
    <w:rsid w:val="007A51DD"/>
    <w:rsid w:val="007F3209"/>
    <w:rsid w:val="00844BFC"/>
    <w:rsid w:val="00954FC6"/>
    <w:rsid w:val="009A50CF"/>
    <w:rsid w:val="009E01E1"/>
    <w:rsid w:val="009F0A25"/>
    <w:rsid w:val="00A179B6"/>
    <w:rsid w:val="00A23E1B"/>
    <w:rsid w:val="00A415CA"/>
    <w:rsid w:val="00A63288"/>
    <w:rsid w:val="00A718A6"/>
    <w:rsid w:val="00AD2BCF"/>
    <w:rsid w:val="00B0002D"/>
    <w:rsid w:val="00B046B2"/>
    <w:rsid w:val="00B85B6B"/>
    <w:rsid w:val="00C02AAE"/>
    <w:rsid w:val="00CA51F8"/>
    <w:rsid w:val="00CC3AC9"/>
    <w:rsid w:val="00CD69A2"/>
    <w:rsid w:val="00CE1969"/>
    <w:rsid w:val="00D15125"/>
    <w:rsid w:val="00D24D79"/>
    <w:rsid w:val="00D60B91"/>
    <w:rsid w:val="00D7051E"/>
    <w:rsid w:val="00DF1296"/>
    <w:rsid w:val="00DF4C1C"/>
    <w:rsid w:val="00E018AF"/>
    <w:rsid w:val="00E607EF"/>
    <w:rsid w:val="00EC0BB5"/>
    <w:rsid w:val="00EC6299"/>
    <w:rsid w:val="00EE3F29"/>
    <w:rsid w:val="00F03474"/>
    <w:rsid w:val="00F47450"/>
    <w:rsid w:val="00F550AB"/>
    <w:rsid w:val="00F82AD5"/>
    <w:rsid w:val="00F849DD"/>
    <w:rsid w:val="00F9183B"/>
    <w:rsid w:val="00F9187C"/>
    <w:rsid w:val="00FD6143"/>
    <w:rsid w:val="00F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CCF"/>
    <w:pPr>
      <w:spacing w:after="0" w:line="240" w:lineRule="auto"/>
    </w:pPr>
  </w:style>
  <w:style w:type="table" w:styleId="a4">
    <w:name w:val="Table Grid"/>
    <w:basedOn w:val="a1"/>
    <w:uiPriority w:val="59"/>
    <w:rsid w:val="002D2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EC6299"/>
    <w:pPr>
      <w:ind w:left="-540" w:firstLine="540"/>
    </w:pPr>
    <w:rPr>
      <w:rFonts w:ascii="Arial CYR" w:hAnsi="Arial CYR" w:cs="Arial CYR"/>
      <w:i/>
      <w:iCs/>
      <w:color w:val="000000"/>
      <w:szCs w:val="20"/>
    </w:rPr>
  </w:style>
  <w:style w:type="character" w:customStyle="1" w:styleId="a6">
    <w:name w:val="Основной текст с отступом Знак"/>
    <w:basedOn w:val="a0"/>
    <w:link w:val="a5"/>
    <w:rsid w:val="00EC6299"/>
    <w:rPr>
      <w:rFonts w:ascii="Arial CYR" w:eastAsia="Times New Roman" w:hAnsi="Arial CYR" w:cs="Arial CYR"/>
      <w:i/>
      <w:iCs/>
      <w:color w:val="00000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32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20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0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9A88-67C8-43E4-A47F-3741DD8B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</dc:creator>
  <cp:keywords/>
  <dc:description/>
  <cp:lastModifiedBy>лена</cp:lastModifiedBy>
  <cp:revision>2</cp:revision>
  <cp:lastPrinted>2017-02-08T05:43:00Z</cp:lastPrinted>
  <dcterms:created xsi:type="dcterms:W3CDTF">2017-02-13T08:48:00Z</dcterms:created>
  <dcterms:modified xsi:type="dcterms:W3CDTF">2017-02-13T08:48:00Z</dcterms:modified>
</cp:coreProperties>
</file>