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93" w:rsidRPr="005C1CB3" w:rsidRDefault="00E52D93" w:rsidP="00E52D93">
      <w:pPr>
        <w:autoSpaceDE w:val="0"/>
        <w:autoSpaceDN w:val="0"/>
        <w:spacing w:after="0" w:line="240" w:lineRule="auto"/>
        <w:ind w:firstLine="709"/>
        <w:jc w:val="both"/>
        <w:rPr>
          <w:rFonts w:ascii="Times New Roman" w:eastAsia="Times New Roman" w:hAnsi="Times New Roman"/>
          <w:b/>
          <w:sz w:val="18"/>
          <w:szCs w:val="18"/>
          <w:lang w:eastAsia="ru-RU"/>
        </w:rPr>
      </w:pPr>
      <w:bookmarkStart w:id="0" w:name="_GoBack"/>
      <w:bookmarkEnd w:id="0"/>
      <w:r w:rsidRPr="005C1CB3">
        <w:rPr>
          <w:rFonts w:ascii="Times New Roman" w:eastAsia="Times New Roman" w:hAnsi="Times New Roman"/>
          <w:b/>
          <w:sz w:val="18"/>
          <w:szCs w:val="18"/>
          <w:lang w:eastAsia="ru-RU"/>
        </w:rPr>
        <w:t>Анкета клиента – физического лица</w:t>
      </w:r>
    </w:p>
    <w:p w:rsidR="00E52D93" w:rsidRDefault="00E52D93" w:rsidP="00E52D93">
      <w:pPr>
        <w:autoSpaceDE w:val="0"/>
        <w:autoSpaceDN w:val="0"/>
        <w:spacing w:after="0" w:line="240" w:lineRule="auto"/>
        <w:ind w:firstLine="709"/>
        <w:jc w:val="both"/>
        <w:rPr>
          <w:rFonts w:ascii="Times New Roman" w:eastAsia="Times New Roman" w:hAnsi="Times New Roman"/>
          <w:b/>
          <w:sz w:val="18"/>
          <w:szCs w:val="18"/>
          <w:lang w:eastAsia="ru-RU"/>
        </w:rPr>
      </w:pPr>
    </w:p>
    <w:p w:rsidR="00E52D93" w:rsidRPr="005C1CB3" w:rsidRDefault="00E52D93" w:rsidP="00E52D93">
      <w:pPr>
        <w:autoSpaceDE w:val="0"/>
        <w:autoSpaceDN w:val="0"/>
        <w:spacing w:after="0" w:line="240" w:lineRule="auto"/>
        <w:ind w:firstLine="709"/>
        <w:jc w:val="both"/>
        <w:rPr>
          <w:rFonts w:ascii="Times New Roman" w:eastAsia="Times New Roman" w:hAnsi="Times New Roman"/>
          <w:b/>
          <w:sz w:val="18"/>
          <w:szCs w:val="18"/>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394"/>
      </w:tblGrid>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Дата заполнения (обновления) анкеты</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Фамилия, Имя, Отчество</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Гражданство</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Дата и место рождения</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Место жительства (регистрации)</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Адрес места пребывания (фактическое место жительства)</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 xml:space="preserve">Сведения о документе, удостоверяющем личность </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ИНН (при наличии)</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Контактный телефон (факс)</w:t>
            </w:r>
          </w:p>
        </w:tc>
        <w:tc>
          <w:tcPr>
            <w:tcW w:w="4394" w:type="dxa"/>
          </w:tcPr>
          <w:p w:rsidR="00E52D93" w:rsidRPr="00835012" w:rsidRDefault="00E52D93" w:rsidP="005F63AA">
            <w:pPr>
              <w:autoSpaceDE w:val="0"/>
              <w:autoSpaceDN w:val="0"/>
              <w:spacing w:after="0" w:line="240" w:lineRule="auto"/>
              <w:ind w:firstLine="709"/>
              <w:jc w:val="both"/>
              <w:rPr>
                <w:rFonts w:ascii="Times New Roman" w:eastAsia="Times New Roman" w:hAnsi="Times New Roman"/>
                <w:sz w:val="20"/>
                <w:szCs w:val="20"/>
                <w:lang w:eastAsia="ru-RU"/>
              </w:rPr>
            </w:pPr>
          </w:p>
        </w:tc>
      </w:tr>
      <w:tr w:rsidR="00E52D93" w:rsidRPr="005C1CB3" w:rsidTr="00E52D93">
        <w:tc>
          <w:tcPr>
            <w:tcW w:w="4820" w:type="dxa"/>
            <w:gridSpan w:val="2"/>
          </w:tcPr>
          <w:p w:rsidR="00E52D93" w:rsidRPr="005C1CB3" w:rsidRDefault="00C2726B" w:rsidP="00C2726B">
            <w:pPr>
              <w:autoSpaceDE w:val="0"/>
              <w:autoSpaceDN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Тип физического лица </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 xml:space="preserve">физическое лицо </w:t>
            </w: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trHeight w:val="2427"/>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Сведения о принадлежности к  иностранному публичному должностному лицу (ИПДЛ) (поставить знак напротив верного варианта):</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3E1709AE" wp14:editId="14DB3653">
                      <wp:simplePos x="0" y="0"/>
                      <wp:positionH relativeFrom="column">
                        <wp:posOffset>38100</wp:posOffset>
                      </wp:positionH>
                      <wp:positionV relativeFrom="paragraph">
                        <wp:posOffset>31115</wp:posOffset>
                      </wp:positionV>
                      <wp:extent cx="142875" cy="133350"/>
                      <wp:effectExtent l="6350" t="6985" r="1270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pt;margin-top:2.4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"/>
                  </w:pict>
                </mc:Fallback>
              </mc:AlternateContent>
            </w:r>
            <w:r w:rsidRPr="005C1CB3">
              <w:rPr>
                <w:rFonts w:ascii="Times New Roman" w:eastAsia="Times New Roman" w:hAnsi="Times New Roman"/>
                <w:sz w:val="18"/>
                <w:szCs w:val="18"/>
                <w:lang w:eastAsia="ru-RU"/>
              </w:rPr>
              <w:t xml:space="preserve">       ИПДЛ;</w:t>
            </w:r>
          </w:p>
          <w:p w:rsidR="00E52D93" w:rsidRPr="005C1CB3" w:rsidRDefault="00E52D93" w:rsidP="005F63AA">
            <w:pPr>
              <w:autoSpaceDE w:val="0"/>
              <w:autoSpaceDN w:val="0"/>
              <w:spacing w:after="0" w:line="240" w:lineRule="auto"/>
              <w:ind w:firstLine="709"/>
              <w:jc w:val="both"/>
              <w:rPr>
                <w:rFonts w:ascii="Times New Roman" w:eastAsia="Times New Roman" w:hAnsi="Times New Roman"/>
                <w:snapToGrid w:val="0"/>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0288" behindDoc="0" locked="0" layoutInCell="1" allowOverlap="1" wp14:anchorId="38BFC706" wp14:editId="304305DA">
                      <wp:simplePos x="0" y="0"/>
                      <wp:positionH relativeFrom="column">
                        <wp:posOffset>38100</wp:posOffset>
                      </wp:positionH>
                      <wp:positionV relativeFrom="paragraph">
                        <wp:posOffset>46355</wp:posOffset>
                      </wp:positionV>
                      <wp:extent cx="142875" cy="133350"/>
                      <wp:effectExtent l="6350" t="10795" r="1270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pt;margin-top:3.6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"/>
                  </w:pict>
                </mc:Fallback>
              </mc:AlternateContent>
            </w:r>
            <w:r w:rsidRPr="005C1CB3">
              <w:rPr>
                <w:rFonts w:ascii="Times New Roman" w:eastAsia="Times New Roman" w:hAnsi="Times New Roman"/>
                <w:snapToGrid w:val="0"/>
                <w:sz w:val="18"/>
                <w:szCs w:val="18"/>
                <w:lang w:eastAsia="ru-RU"/>
              </w:rPr>
              <w:t xml:space="preserve">       супруг ИПДЛ;</w:t>
            </w:r>
          </w:p>
          <w:p w:rsidR="00E52D93" w:rsidRPr="005C1CB3" w:rsidRDefault="00E52D93" w:rsidP="005F63AA">
            <w:pPr>
              <w:autoSpaceDE w:val="0"/>
              <w:autoSpaceDN w:val="0"/>
              <w:spacing w:after="0" w:line="240" w:lineRule="auto"/>
              <w:ind w:firstLine="709"/>
              <w:jc w:val="both"/>
              <w:rPr>
                <w:rFonts w:ascii="Times New Roman" w:eastAsia="Times New Roman" w:hAnsi="Times New Roman"/>
                <w:snapToGrid w:val="0"/>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1644396A" wp14:editId="525B5A58">
                      <wp:simplePos x="0" y="0"/>
                      <wp:positionH relativeFrom="column">
                        <wp:posOffset>38100</wp:posOffset>
                      </wp:positionH>
                      <wp:positionV relativeFrom="paragraph">
                        <wp:posOffset>33020</wp:posOffset>
                      </wp:positionV>
                      <wp:extent cx="142875" cy="133350"/>
                      <wp:effectExtent l="6350" t="5080" r="1270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pt;margin-top:2.6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"/>
                  </w:pict>
                </mc:Fallback>
              </mc:AlternateContent>
            </w:r>
            <w:r w:rsidRPr="005C1CB3">
              <w:rPr>
                <w:rFonts w:ascii="Times New Roman" w:eastAsia="Times New Roman" w:hAnsi="Times New Roman"/>
                <w:snapToGrid w:val="0"/>
                <w:sz w:val="18"/>
                <w:szCs w:val="18"/>
                <w:lang w:eastAsia="ru-RU"/>
              </w:rPr>
              <w:t xml:space="preserve">       близкий родственник ИПДЛ (родственник по прямой восходящей или нисходящей линии (родитель или ребенок, дедушка, бабушка или внук), полнородный или неполнородный (имеющий общего отца или мать) брат или сестра, усыновитель или усыновленный);</w:t>
            </w: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2336" behindDoc="0" locked="0" layoutInCell="1" allowOverlap="1" wp14:anchorId="15A5BCB6" wp14:editId="12454452">
                      <wp:simplePos x="0" y="0"/>
                      <wp:positionH relativeFrom="column">
                        <wp:posOffset>38100</wp:posOffset>
                      </wp:positionH>
                      <wp:positionV relativeFrom="paragraph">
                        <wp:posOffset>13970</wp:posOffset>
                      </wp:positionV>
                      <wp:extent cx="142875" cy="133350"/>
                      <wp:effectExtent l="6350" t="5080" r="1270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pt;margin-top:1.1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"/>
                  </w:pict>
                </mc:Fallback>
              </mc:AlternateContent>
            </w:r>
            <w:r w:rsidRPr="005C1CB3">
              <w:rPr>
                <w:rFonts w:ascii="Times New Roman" w:eastAsia="Times New Roman" w:hAnsi="Times New Roman"/>
                <w:snapToGrid w:val="0"/>
                <w:sz w:val="18"/>
                <w:szCs w:val="18"/>
                <w:lang w:eastAsia="ru-RU"/>
              </w:rPr>
              <w:t xml:space="preserve">       не является (юсь) ИПДЛ, его супругом и близким родственником</w:t>
            </w:r>
          </w:p>
        </w:tc>
      </w:tr>
      <w:tr w:rsidR="00E52D93" w:rsidRPr="005C1CB3" w:rsidTr="00E52D93">
        <w:trPr>
          <w:trHeight w:val="1833"/>
        </w:trPr>
        <w:tc>
          <w:tcPr>
            <w:tcW w:w="4820" w:type="dxa"/>
            <w:gridSpan w:val="2"/>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 xml:space="preserve">Сведения о принадлежности к следующим должностным лицам (поставить знак напротив верного варианта): </w:t>
            </w:r>
          </w:p>
        </w:tc>
        <w:tc>
          <w:tcPr>
            <w:tcW w:w="4394" w:type="dxa"/>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4384" behindDoc="0" locked="0" layoutInCell="1" allowOverlap="1" wp14:anchorId="065ACC18" wp14:editId="64546113">
                      <wp:simplePos x="0" y="0"/>
                      <wp:positionH relativeFrom="column">
                        <wp:posOffset>38100</wp:posOffset>
                      </wp:positionH>
                      <wp:positionV relativeFrom="paragraph">
                        <wp:posOffset>8255</wp:posOffset>
                      </wp:positionV>
                      <wp:extent cx="142875" cy="133350"/>
                      <wp:effectExtent l="6350" t="7620" r="1270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pt;margin-top:.6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"/>
                  </w:pict>
                </mc:Fallback>
              </mc:AlternateContent>
            </w:r>
            <w:r w:rsidRPr="005C1CB3">
              <w:rPr>
                <w:rFonts w:ascii="Times New Roman" w:eastAsia="Times New Roman" w:hAnsi="Times New Roman"/>
                <w:noProof/>
                <w:sz w:val="18"/>
                <w:szCs w:val="18"/>
                <w:lang w:eastAsia="ru-RU"/>
              </w:rPr>
              <w:t xml:space="preserve">       международных организаций;</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3360" behindDoc="0" locked="0" layoutInCell="1" allowOverlap="1" wp14:anchorId="141D0420" wp14:editId="3833FA85">
                      <wp:simplePos x="0" y="0"/>
                      <wp:positionH relativeFrom="column">
                        <wp:posOffset>38100</wp:posOffset>
                      </wp:positionH>
                      <wp:positionV relativeFrom="paragraph">
                        <wp:posOffset>55880</wp:posOffset>
                      </wp:positionV>
                      <wp:extent cx="142875" cy="133350"/>
                      <wp:effectExtent l="6350" t="5715" r="1270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pt;margin-top:4.4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"/>
                  </w:pict>
                </mc:Fallback>
              </mc:AlternateContent>
            </w:r>
            <w:r w:rsidRPr="005C1CB3">
              <w:rPr>
                <w:rFonts w:ascii="Times New Roman" w:eastAsia="Times New Roman" w:hAnsi="Times New Roman"/>
                <w:noProof/>
                <w:sz w:val="18"/>
                <w:szCs w:val="18"/>
                <w:lang w:eastAsia="ru-RU"/>
              </w:rPr>
              <w:t xml:space="preserve">       замещающие (занимающие) государственные должности Российской Федерации, членов Совета директоров Центрального банка РФ, федеральной государственной службы, назначение и освобождение от которых осуществляются Президентом РФ или Правительством РФ;</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6432" behindDoc="0" locked="0" layoutInCell="1" allowOverlap="1" wp14:anchorId="3D1E9150" wp14:editId="58B99176">
                      <wp:simplePos x="0" y="0"/>
                      <wp:positionH relativeFrom="column">
                        <wp:posOffset>38100</wp:posOffset>
                      </wp:positionH>
                      <wp:positionV relativeFrom="paragraph">
                        <wp:posOffset>783590</wp:posOffset>
                      </wp:positionV>
                      <wp:extent cx="142875" cy="133350"/>
                      <wp:effectExtent l="6350" t="9525" r="1270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pt;margin-top:61.7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"/>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65408" behindDoc="0" locked="0" layoutInCell="1" allowOverlap="1" wp14:anchorId="620E4F2E" wp14:editId="5A008674">
                      <wp:simplePos x="0" y="0"/>
                      <wp:positionH relativeFrom="column">
                        <wp:posOffset>38100</wp:posOffset>
                      </wp:positionH>
                      <wp:positionV relativeFrom="paragraph">
                        <wp:posOffset>-6985</wp:posOffset>
                      </wp:positionV>
                      <wp:extent cx="142875" cy="133350"/>
                      <wp:effectExtent l="6350" t="9525" r="1270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pt;margin-top:-.5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"/>
                  </w:pict>
                </mc:Fallback>
              </mc:AlternateContent>
            </w:r>
            <w:r w:rsidRPr="005C1CB3">
              <w:rPr>
                <w:rFonts w:ascii="Times New Roman" w:eastAsia="Times New Roman" w:hAnsi="Times New Roman"/>
                <w:noProof/>
                <w:sz w:val="18"/>
                <w:szCs w:val="18"/>
                <w:lang w:eastAsia="ru-RU"/>
              </w:rPr>
              <w:t xml:space="preserve">       замещающие (занимающие)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 xml:space="preserve">        указанные выше долности не занимаю</w:t>
            </w:r>
          </w:p>
        </w:tc>
      </w:tr>
      <w:tr w:rsidR="00E52D93" w:rsidRPr="005C1CB3" w:rsidTr="00E52D93">
        <w:tc>
          <w:tcPr>
            <w:tcW w:w="4820" w:type="dxa"/>
            <w:gridSpan w:val="2"/>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Информация о выгодоприобретателях</w:t>
            </w:r>
          </w:p>
        </w:tc>
        <w:tc>
          <w:tcPr>
            <w:tcW w:w="4394" w:type="dxa"/>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7456" behindDoc="0" locked="0" layoutInCell="1" allowOverlap="1" wp14:anchorId="6132FBD0" wp14:editId="7BF33513">
                      <wp:simplePos x="0" y="0"/>
                      <wp:positionH relativeFrom="column">
                        <wp:posOffset>38100</wp:posOffset>
                      </wp:positionH>
                      <wp:positionV relativeFrom="paragraph">
                        <wp:posOffset>36195</wp:posOffset>
                      </wp:positionV>
                      <wp:extent cx="142875" cy="133350"/>
                      <wp:effectExtent l="6350" t="9525" r="1270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pt;margin-top:2.8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USA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"/>
                  </w:pict>
                </mc:Fallback>
              </mc:AlternateContent>
            </w:r>
            <w:r w:rsidRPr="005C1CB3">
              <w:rPr>
                <w:rFonts w:ascii="Times New Roman" w:eastAsia="Times New Roman" w:hAnsi="Times New Roman"/>
                <w:noProof/>
                <w:sz w:val="18"/>
                <w:szCs w:val="18"/>
                <w:lang w:eastAsia="ru-RU"/>
              </w:rPr>
              <w:t xml:space="preserve">        Не имею выгодоприобретателей, действую от своего имени и за свой счет</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8480" behindDoc="0" locked="0" layoutInCell="1" allowOverlap="1" wp14:anchorId="3C4803ED" wp14:editId="31CB75D6">
                      <wp:simplePos x="0" y="0"/>
                      <wp:positionH relativeFrom="column">
                        <wp:posOffset>38100</wp:posOffset>
                      </wp:positionH>
                      <wp:positionV relativeFrom="paragraph">
                        <wp:posOffset>20955</wp:posOffset>
                      </wp:positionV>
                      <wp:extent cx="142875" cy="133350"/>
                      <wp:effectExtent l="6350" t="9525" r="1270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pt;margin-top:1.6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"/>
                  </w:pict>
                </mc:Fallback>
              </mc:AlternateContent>
            </w:r>
            <w:r w:rsidRPr="005C1CB3">
              <w:rPr>
                <w:rFonts w:ascii="Times New Roman" w:eastAsia="Times New Roman" w:hAnsi="Times New Roman"/>
                <w:noProof/>
                <w:sz w:val="18"/>
                <w:szCs w:val="18"/>
                <w:lang w:eastAsia="ru-RU"/>
              </w:rPr>
              <w:t xml:space="preserve">        Имею выгодоприобретателей</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 xml:space="preserve">      </w:t>
            </w:r>
          </w:p>
        </w:tc>
      </w:tr>
      <w:tr w:rsidR="00E52D93" w:rsidRPr="005C1CB3" w:rsidTr="00E52D93">
        <w:tc>
          <w:tcPr>
            <w:tcW w:w="4820" w:type="dxa"/>
            <w:gridSpan w:val="2"/>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Признание физического лица бенефициарным владельцем клиента – физического лица</w:t>
            </w:r>
          </w:p>
        </w:tc>
        <w:tc>
          <w:tcPr>
            <w:tcW w:w="4394" w:type="dxa"/>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p>
        </w:tc>
      </w:tr>
      <w:tr w:rsidR="00E52D93" w:rsidRPr="005C1CB3" w:rsidTr="00E52D93">
        <w:tc>
          <w:tcPr>
            <w:tcW w:w="4820" w:type="dxa"/>
            <w:gridSpan w:val="2"/>
            <w:tcBorders>
              <w:bottom w:val="single" w:sz="4" w:space="0" w:color="auto"/>
            </w:tcBorders>
          </w:tcPr>
          <w:p w:rsidR="00E52D93" w:rsidRPr="005C1CB3" w:rsidRDefault="00E52D93" w:rsidP="005F63AA">
            <w:pPr>
              <w:spacing w:after="0" w:line="240" w:lineRule="auto"/>
              <w:ind w:firstLine="709"/>
              <w:jc w:val="both"/>
              <w:rPr>
                <w:rFonts w:ascii="Times New Roman" w:eastAsia="Times New Roman" w:hAnsi="Times New Roman"/>
                <w:snapToGrid w:val="0"/>
                <w:sz w:val="18"/>
                <w:szCs w:val="18"/>
                <w:lang w:eastAsia="ru-RU"/>
              </w:rPr>
            </w:pPr>
            <w:r w:rsidRPr="005C1CB3">
              <w:rPr>
                <w:rFonts w:ascii="Times New Roman" w:eastAsia="Times New Roman" w:hAnsi="Times New Roman"/>
                <w:snapToGrid w:val="0"/>
                <w:sz w:val="18"/>
                <w:szCs w:val="18"/>
                <w:lang w:eastAsia="ru-RU"/>
              </w:rPr>
              <w:t>Сведения о владении, отсутствии владения счетом в банке, зарегистрированном в государстве (на территории), которое входит в Перечень стран, определяемый в порядке, установленном статьей 6 Федерального закона «О противодействии легализации (отмыванию) доходов, полученных преступным путем, и финансированию терроризма»</w:t>
            </w:r>
          </w:p>
        </w:tc>
        <w:tc>
          <w:tcPr>
            <w:tcW w:w="4394" w:type="dxa"/>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 xml:space="preserve">       </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9504" behindDoc="0" locked="0" layoutInCell="1" allowOverlap="1" wp14:anchorId="65746B4E" wp14:editId="3E458400">
                      <wp:simplePos x="0" y="0"/>
                      <wp:positionH relativeFrom="column">
                        <wp:posOffset>19050</wp:posOffset>
                      </wp:positionH>
                      <wp:positionV relativeFrom="paragraph">
                        <wp:posOffset>18415</wp:posOffset>
                      </wp:positionV>
                      <wp:extent cx="142875" cy="133350"/>
                      <wp:effectExtent l="6350" t="11430" r="1270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5pt;margin-top:1.45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"/>
                  </w:pict>
                </mc:Fallback>
              </mc:AlternateContent>
            </w:r>
            <w:r w:rsidRPr="005C1CB3">
              <w:rPr>
                <w:rFonts w:ascii="Times New Roman" w:eastAsia="Times New Roman" w:hAnsi="Times New Roman"/>
                <w:noProof/>
                <w:sz w:val="18"/>
                <w:szCs w:val="18"/>
                <w:lang w:eastAsia="ru-RU"/>
              </w:rPr>
              <w:t xml:space="preserve">         Такие счета имеются</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0528" behindDoc="0" locked="0" layoutInCell="1" allowOverlap="1" wp14:anchorId="0BE5C6B9" wp14:editId="09056F11">
                      <wp:simplePos x="0" y="0"/>
                      <wp:positionH relativeFrom="column">
                        <wp:posOffset>28575</wp:posOffset>
                      </wp:positionH>
                      <wp:positionV relativeFrom="paragraph">
                        <wp:posOffset>143510</wp:posOffset>
                      </wp:positionV>
                      <wp:extent cx="142875" cy="133350"/>
                      <wp:effectExtent l="6350" t="10795" r="1270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25pt;margin-top:11.3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tgSA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"/>
                  </w:pict>
                </mc:Fallback>
              </mc:AlternateConten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 xml:space="preserve">        Такие счета отсутствуют</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p>
        </w:tc>
      </w:tr>
      <w:tr w:rsidR="00E52D93" w:rsidRPr="005C1CB3" w:rsidTr="00E52D93">
        <w:tc>
          <w:tcPr>
            <w:tcW w:w="9214" w:type="dxa"/>
            <w:gridSpan w:val="3"/>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2576" behindDoc="0" locked="0" layoutInCell="1" allowOverlap="1" wp14:anchorId="30829A12" wp14:editId="1D5D758A">
                      <wp:simplePos x="0" y="0"/>
                      <wp:positionH relativeFrom="column">
                        <wp:posOffset>1099820</wp:posOffset>
                      </wp:positionH>
                      <wp:positionV relativeFrom="paragraph">
                        <wp:posOffset>310515</wp:posOffset>
                      </wp:positionV>
                      <wp:extent cx="142875" cy="133350"/>
                      <wp:effectExtent l="7620" t="12700" r="1143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6.6pt;margin-top:24.4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a3SA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"/>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1552" behindDoc="0" locked="0" layoutInCell="1" allowOverlap="1" wp14:anchorId="2572F02C" wp14:editId="457494F0">
                      <wp:simplePos x="0" y="0"/>
                      <wp:positionH relativeFrom="column">
                        <wp:posOffset>4445</wp:posOffset>
                      </wp:positionH>
                      <wp:positionV relativeFrom="paragraph">
                        <wp:posOffset>310515</wp:posOffset>
                      </wp:positionV>
                      <wp:extent cx="142875" cy="133350"/>
                      <wp:effectExtent l="7620" t="12700"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24.45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"/>
                  </w:pict>
                </mc:Fallback>
              </mc:AlternateContent>
            </w:r>
            <w:r w:rsidRPr="005C1CB3">
              <w:rPr>
                <w:rFonts w:ascii="Times New Roman" w:eastAsia="Times New Roman" w:hAnsi="Times New Roman"/>
                <w:noProof/>
                <w:sz w:val="18"/>
                <w:szCs w:val="18"/>
                <w:lang w:eastAsia="ru-RU"/>
              </w:rPr>
              <w:t>Являюсь учредителем или выгодоприобретателем организации, являющейся участником федеральных, региональных либо муниципальных целевых программ или национальных проектов:</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 xml:space="preserve">яюсь                Не являюсь </w:t>
            </w:r>
          </w:p>
        </w:tc>
      </w:tr>
      <w:tr w:rsidR="00E52D93" w:rsidRPr="005C1CB3" w:rsidTr="00E52D93">
        <w:tc>
          <w:tcPr>
            <w:tcW w:w="9214" w:type="dxa"/>
            <w:gridSpan w:val="3"/>
            <w:tcBorders>
              <w:bottom w:val="single" w:sz="4" w:space="0" w:color="auto"/>
            </w:tcBorders>
          </w:tcPr>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sidRPr="005C1CB3">
              <w:rPr>
                <w:rFonts w:ascii="Times New Roman" w:eastAsia="Times New Roman" w:hAnsi="Times New Roman"/>
                <w:noProof/>
                <w:sz w:val="18"/>
                <w:szCs w:val="18"/>
                <w:lang w:eastAsia="ru-RU"/>
              </w:rPr>
              <w:t>Являюсь учредителем или выгодоприобретателем организации, являющейся получателем субсидий, грантов за счет средств федерального бюджета, бюджета субъекта РФ или муниципального бюджета:</w:t>
            </w:r>
          </w:p>
          <w:p w:rsidR="00E52D93" w:rsidRPr="005C1CB3" w:rsidRDefault="00E52D93" w:rsidP="005F63AA">
            <w:pPr>
              <w:autoSpaceDE w:val="0"/>
              <w:autoSpaceDN w:val="0"/>
              <w:spacing w:after="0" w:line="240" w:lineRule="auto"/>
              <w:ind w:firstLine="709"/>
              <w:jc w:val="both"/>
              <w:rPr>
                <w:rFonts w:ascii="Times New Roman" w:eastAsia="Times New Roman" w:hAnsi="Times New Roman"/>
                <w:noProof/>
                <w:sz w:val="18"/>
                <w:szCs w:val="18"/>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4624" behindDoc="0" locked="0" layoutInCell="1" allowOverlap="1" wp14:anchorId="24828392" wp14:editId="3DFE3D59">
                      <wp:simplePos x="0" y="0"/>
                      <wp:positionH relativeFrom="column">
                        <wp:posOffset>1099820</wp:posOffset>
                      </wp:positionH>
                      <wp:positionV relativeFrom="paragraph">
                        <wp:posOffset>-3810</wp:posOffset>
                      </wp:positionV>
                      <wp:extent cx="142875" cy="133350"/>
                      <wp:effectExtent l="7620" t="9525" r="1143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6.6pt;margin-top:-.3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"/>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3600" behindDoc="0" locked="0" layoutInCell="1" allowOverlap="1" wp14:anchorId="5D8459D8" wp14:editId="39779D7E">
                      <wp:simplePos x="0" y="0"/>
                      <wp:positionH relativeFrom="column">
                        <wp:posOffset>13970</wp:posOffset>
                      </wp:positionH>
                      <wp:positionV relativeFrom="paragraph">
                        <wp:posOffset>-3810</wp:posOffset>
                      </wp:positionV>
                      <wp:extent cx="142875" cy="133350"/>
                      <wp:effectExtent l="7620" t="9525" r="1143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pt;margin-top:-.3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"/>
                  </w:pict>
                </mc:Fallback>
              </mc:AlternateContent>
            </w:r>
            <w:r w:rsidRPr="005C1CB3">
              <w:rPr>
                <w:rFonts w:ascii="Times New Roman" w:eastAsia="Times New Roman" w:hAnsi="Times New Roman"/>
                <w:noProof/>
                <w:sz w:val="18"/>
                <w:szCs w:val="18"/>
                <w:lang w:eastAsia="ru-RU"/>
              </w:rPr>
              <w:t>Являюсь                Не являюсь</w:t>
            </w:r>
          </w:p>
        </w:tc>
      </w:tr>
      <w:tr w:rsidR="00E52D93" w:rsidRPr="005C1CB3" w:rsidTr="00E52D93">
        <w:trPr>
          <w:cantSplit/>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Образец подписи клиента</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cantSplit/>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Сведения о целях установления и предлагаемом характере деловых отношений с организацией, сведения о целях финансово-хозйственной  деятельности (сведения о планируемых операциях)</w:t>
            </w:r>
          </w:p>
        </w:tc>
        <w:tc>
          <w:tcPr>
            <w:tcW w:w="4394" w:type="dxa"/>
            <w:vAlign w:val="center"/>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cantSplit/>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lastRenderedPageBreak/>
              <w:t>Сведения (документы) о финансовом положении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передаче в электронном виде)</w:t>
            </w:r>
          </w:p>
        </w:tc>
        <w:tc>
          <w:tcPr>
            <w:tcW w:w="4394" w:type="dxa"/>
            <w:vAlign w:val="center"/>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cantSplit/>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Сведения о деловой репутации (отзывы в произвольной форме) от кредитных организаций или некредитных финансовых организаций, в которых клиент находится (находился) на обслуживании</w:t>
            </w:r>
          </w:p>
        </w:tc>
        <w:tc>
          <w:tcPr>
            <w:tcW w:w="4394" w:type="dxa"/>
            <w:vAlign w:val="center"/>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cantSplit/>
        </w:trPr>
        <w:tc>
          <w:tcPr>
            <w:tcW w:w="4820" w:type="dxa"/>
            <w:gridSpan w:val="2"/>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Лицо, осуществляющее функции единоличного исполнительного органа юридического лица, признано бенефициарным владельцем по причине невозможности выявления бенефициарного владельца</w:t>
            </w:r>
          </w:p>
        </w:tc>
        <w:tc>
          <w:tcPr>
            <w:tcW w:w="4394" w:type="dxa"/>
            <w:vAlign w:val="center"/>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 xml:space="preserve">Дата проверки и </w:t>
            </w:r>
          </w:p>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 xml:space="preserve">результаты проверки клиента, представителя клиента и выгодоприобретателя на предмет наличия/отсутствия информации о них в Перечне организаций и физических лиц, в отношении которых имеются сведения об их участии в экстремистской деятельности </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Дата начала отношений с клиентом (дата заключения первого договора на проведение операций с денежными средствами или иным имуществом)</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Height w:val="421"/>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Сведения о степени (уровне) риска, включая обоснование оценки риска</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Height w:val="421"/>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Решение с указанием обоснования о признании физического лица бенефециарным владельцем.</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Height w:val="421"/>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ФИО и должность сотрудника, ответственного за работу с клиентом</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r w:rsidR="00E52D93" w:rsidRPr="005C1CB3" w:rsidTr="00E52D93">
        <w:trPr>
          <w:gridBefore w:val="1"/>
          <w:wBefore w:w="34" w:type="dxa"/>
          <w:trHeight w:val="421"/>
        </w:trPr>
        <w:tc>
          <w:tcPr>
            <w:tcW w:w="4786"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r w:rsidRPr="005C1CB3">
              <w:rPr>
                <w:rFonts w:ascii="Times New Roman" w:eastAsia="Times New Roman" w:hAnsi="Times New Roman"/>
                <w:sz w:val="18"/>
                <w:szCs w:val="18"/>
                <w:lang w:eastAsia="ru-RU"/>
              </w:rPr>
              <w:t>ФИО и должность сотрудника, заполнившего анкету</w:t>
            </w:r>
          </w:p>
        </w:tc>
        <w:tc>
          <w:tcPr>
            <w:tcW w:w="4394" w:type="dxa"/>
          </w:tcPr>
          <w:p w:rsidR="00E52D93" w:rsidRPr="005C1CB3" w:rsidRDefault="00E52D93" w:rsidP="005F63AA">
            <w:pPr>
              <w:autoSpaceDE w:val="0"/>
              <w:autoSpaceDN w:val="0"/>
              <w:spacing w:after="0" w:line="240" w:lineRule="auto"/>
              <w:ind w:firstLine="709"/>
              <w:jc w:val="both"/>
              <w:rPr>
                <w:rFonts w:ascii="Times New Roman" w:eastAsia="Times New Roman" w:hAnsi="Times New Roman"/>
                <w:sz w:val="18"/>
                <w:szCs w:val="18"/>
                <w:lang w:eastAsia="ru-RU"/>
              </w:rPr>
            </w:pPr>
          </w:p>
        </w:tc>
      </w:tr>
    </w:tbl>
    <w:p w:rsidR="00E52D93" w:rsidRPr="006620AA" w:rsidRDefault="00E52D93" w:rsidP="00E52D93">
      <w:pPr>
        <w:autoSpaceDE w:val="0"/>
        <w:autoSpaceDN w:val="0"/>
        <w:spacing w:after="0" w:line="240" w:lineRule="auto"/>
        <w:ind w:firstLine="709"/>
        <w:jc w:val="both"/>
        <w:rPr>
          <w:rFonts w:ascii="Times New Roman" w:eastAsia="Times New Roman" w:hAnsi="Times New Roman"/>
          <w:b/>
          <w:i/>
          <w:sz w:val="24"/>
          <w:szCs w:val="20"/>
          <w:lang w:eastAsia="ru-RU"/>
        </w:rPr>
      </w:pPr>
    </w:p>
    <w:p w:rsidR="00DB7FB3" w:rsidRDefault="00DB7FB3"/>
    <w:sectPr w:rsidR="00DB7FB3" w:rsidSect="00E52D9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C9"/>
    <w:rsid w:val="00132AEA"/>
    <w:rsid w:val="00195F60"/>
    <w:rsid w:val="002D69C8"/>
    <w:rsid w:val="00414AC9"/>
    <w:rsid w:val="00835012"/>
    <w:rsid w:val="00C2726B"/>
    <w:rsid w:val="00D42DF9"/>
    <w:rsid w:val="00DB7FB3"/>
    <w:rsid w:val="00E52D93"/>
    <w:rsid w:val="00EB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9E32D-C575-4954-8C6B-336E49F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cp:revision>
  <dcterms:created xsi:type="dcterms:W3CDTF">2018-11-23T05:04:00Z</dcterms:created>
  <dcterms:modified xsi:type="dcterms:W3CDTF">2018-11-23T05:04:00Z</dcterms:modified>
</cp:coreProperties>
</file>